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1A93" w14:textId="77777777" w:rsidR="000F3260" w:rsidRPr="001F418C" w:rsidRDefault="00177C8D" w:rsidP="00E45040">
      <w:pPr>
        <w:spacing w:after="200" w:line="276" w:lineRule="auto"/>
        <w:rPr>
          <w:szCs w:val="20"/>
        </w:rPr>
      </w:pPr>
      <w:r>
        <w:rPr>
          <w:noProof/>
          <w:szCs w:val="20"/>
        </w:rPr>
        <w:drawing>
          <wp:inline distT="0" distB="0" distL="0" distR="0" wp14:anchorId="2B5001FC" wp14:editId="3768D7FF">
            <wp:extent cx="1915160" cy="1388745"/>
            <wp:effectExtent l="19050" t="0" r="889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64587" w14:textId="77777777" w:rsidR="000F3260" w:rsidRDefault="000F3260" w:rsidP="00C94AAA">
      <w:pPr>
        <w:ind w:right="1440"/>
      </w:pPr>
    </w:p>
    <w:p w14:paraId="6F863ADC" w14:textId="77777777" w:rsidR="00FD7927" w:rsidRPr="0014145A" w:rsidRDefault="00FD7927" w:rsidP="00FD7927">
      <w:pPr>
        <w:ind w:right="-360"/>
        <w:outlineLvl w:val="0"/>
        <w:rPr>
          <w:b/>
          <w:szCs w:val="20"/>
        </w:rPr>
      </w:pPr>
      <w:r w:rsidRPr="0014145A">
        <w:rPr>
          <w:b/>
          <w:szCs w:val="20"/>
        </w:rPr>
        <w:t>Andrew Wilson</w:t>
      </w:r>
    </w:p>
    <w:p w14:paraId="0B8CFCA4" w14:textId="77777777" w:rsidR="00FD7927" w:rsidRPr="00C94AAA" w:rsidRDefault="00FD7927" w:rsidP="00FD7927">
      <w:pPr>
        <w:outlineLvl w:val="0"/>
        <w:rPr>
          <w:szCs w:val="20"/>
        </w:rPr>
      </w:pPr>
      <w:r>
        <w:rPr>
          <w:szCs w:val="20"/>
        </w:rPr>
        <w:t>President</w:t>
      </w:r>
    </w:p>
    <w:p w14:paraId="3AC4D6A7" w14:textId="77777777" w:rsidR="00FD7927" w:rsidRPr="00C94AAA" w:rsidRDefault="00FD7927" w:rsidP="00C94AAA">
      <w:pPr>
        <w:ind w:right="1440"/>
      </w:pPr>
    </w:p>
    <w:p w14:paraId="2C6B8B8D" w14:textId="77777777" w:rsidR="00FD7927" w:rsidRPr="00C94AAA" w:rsidRDefault="00FD7927" w:rsidP="00FD7927">
      <w:pPr>
        <w:ind w:right="-360"/>
        <w:outlineLvl w:val="0"/>
        <w:rPr>
          <w:szCs w:val="20"/>
        </w:rPr>
      </w:pPr>
      <w:r>
        <w:rPr>
          <w:b/>
          <w:szCs w:val="20"/>
        </w:rPr>
        <w:t>Principal-in-Charge, Specifications</w:t>
      </w:r>
    </w:p>
    <w:p w14:paraId="34D5739E" w14:textId="77777777" w:rsidR="00FD7927" w:rsidRPr="00C94AAA" w:rsidRDefault="00FD7927" w:rsidP="00FD7927">
      <w:pPr>
        <w:ind w:right="-360"/>
        <w:rPr>
          <w:szCs w:val="20"/>
        </w:rPr>
      </w:pPr>
    </w:p>
    <w:p w14:paraId="7BC1549A" w14:textId="147E451C" w:rsidR="00FD7927" w:rsidRPr="00C94AAA" w:rsidRDefault="00FD7927" w:rsidP="00FD7927">
      <w:pPr>
        <w:ind w:right="-360"/>
        <w:outlineLvl w:val="0"/>
        <w:rPr>
          <w:szCs w:val="20"/>
        </w:rPr>
      </w:pPr>
      <w:r w:rsidRPr="00C94AAA">
        <w:rPr>
          <w:b/>
          <w:szCs w:val="20"/>
        </w:rPr>
        <w:t>Years with Firm</w:t>
      </w:r>
      <w:r w:rsidRPr="00C94AAA">
        <w:rPr>
          <w:szCs w:val="20"/>
        </w:rPr>
        <w:t xml:space="preserve">: </w:t>
      </w:r>
      <w:r>
        <w:rPr>
          <w:szCs w:val="20"/>
        </w:rPr>
        <w:t>1</w:t>
      </w:r>
      <w:r w:rsidR="00BB3189">
        <w:rPr>
          <w:szCs w:val="20"/>
        </w:rPr>
        <w:t>8</w:t>
      </w:r>
    </w:p>
    <w:p w14:paraId="42D7A0D7" w14:textId="77777777" w:rsidR="00FD7927" w:rsidRPr="00C94AAA" w:rsidRDefault="00FD7927" w:rsidP="00FD7927">
      <w:pPr>
        <w:ind w:right="-360"/>
        <w:rPr>
          <w:szCs w:val="20"/>
        </w:rPr>
      </w:pPr>
    </w:p>
    <w:p w14:paraId="65422C8C" w14:textId="77777777" w:rsidR="00FD7927" w:rsidRPr="00C94AAA" w:rsidRDefault="00FD7927" w:rsidP="00FD7927">
      <w:pPr>
        <w:ind w:right="-360"/>
        <w:outlineLvl w:val="0"/>
        <w:rPr>
          <w:b/>
          <w:szCs w:val="20"/>
        </w:rPr>
      </w:pPr>
      <w:r>
        <w:rPr>
          <w:b/>
          <w:szCs w:val="20"/>
        </w:rPr>
        <w:t>Education</w:t>
      </w:r>
    </w:p>
    <w:p w14:paraId="36B3EBE6" w14:textId="77777777" w:rsidR="00FD7927" w:rsidRDefault="00FD7927" w:rsidP="00FD7927">
      <w:pPr>
        <w:ind w:right="-360"/>
        <w:rPr>
          <w:szCs w:val="20"/>
        </w:rPr>
      </w:pPr>
      <w:r w:rsidRPr="00C94AAA">
        <w:rPr>
          <w:szCs w:val="20"/>
        </w:rPr>
        <w:t xml:space="preserve">Bachelor of Science, </w:t>
      </w:r>
    </w:p>
    <w:p w14:paraId="2F6DA5C1" w14:textId="77777777" w:rsidR="00FD7927" w:rsidRDefault="00FD7927" w:rsidP="00FD7927">
      <w:pPr>
        <w:ind w:right="-360"/>
        <w:rPr>
          <w:szCs w:val="20"/>
        </w:rPr>
      </w:pPr>
      <w:r w:rsidRPr="00C94AAA">
        <w:rPr>
          <w:szCs w:val="20"/>
        </w:rPr>
        <w:t xml:space="preserve">Bachelor of Architecture, </w:t>
      </w:r>
    </w:p>
    <w:p w14:paraId="1C7CB6BB" w14:textId="2F07651B" w:rsidR="00FD7927" w:rsidRDefault="004E0CBB" w:rsidP="00FD7927">
      <w:pPr>
        <w:ind w:left="90" w:right="-360" w:hanging="90"/>
        <w:rPr>
          <w:szCs w:val="20"/>
        </w:rPr>
      </w:pPr>
      <w:r>
        <w:rPr>
          <w:szCs w:val="20"/>
        </w:rPr>
        <w:t xml:space="preserve"> </w:t>
      </w:r>
      <w:r w:rsidR="00FD7927" w:rsidRPr="00C94AAA">
        <w:rPr>
          <w:szCs w:val="20"/>
        </w:rPr>
        <w:t>Colleg</w:t>
      </w:r>
      <w:r w:rsidR="00FD7927">
        <w:rPr>
          <w:szCs w:val="20"/>
        </w:rPr>
        <w:t>e of Architecture and Planning</w:t>
      </w:r>
    </w:p>
    <w:p w14:paraId="777AE0B3" w14:textId="2E3EE025" w:rsidR="00FD7927" w:rsidRDefault="004E0CBB" w:rsidP="00FD7927">
      <w:pPr>
        <w:ind w:left="90" w:right="-360" w:hanging="90"/>
        <w:rPr>
          <w:szCs w:val="20"/>
        </w:rPr>
      </w:pPr>
      <w:r>
        <w:rPr>
          <w:szCs w:val="20"/>
        </w:rPr>
        <w:t xml:space="preserve"> </w:t>
      </w:r>
      <w:r w:rsidR="00FD7927" w:rsidRPr="00C94AAA">
        <w:rPr>
          <w:szCs w:val="20"/>
        </w:rPr>
        <w:t>Ball State University</w:t>
      </w:r>
    </w:p>
    <w:p w14:paraId="400B18C8" w14:textId="0326B380" w:rsidR="00FD7927" w:rsidRPr="00C94AAA" w:rsidRDefault="004E0CBB" w:rsidP="00FD7927">
      <w:pPr>
        <w:ind w:left="90" w:right="-360" w:hanging="90"/>
        <w:rPr>
          <w:szCs w:val="20"/>
        </w:rPr>
      </w:pPr>
      <w:r>
        <w:rPr>
          <w:szCs w:val="20"/>
        </w:rPr>
        <w:t xml:space="preserve"> </w:t>
      </w:r>
      <w:r w:rsidR="00FD7927">
        <w:rPr>
          <w:szCs w:val="20"/>
        </w:rPr>
        <w:t>Muncie, IN</w:t>
      </w:r>
    </w:p>
    <w:p w14:paraId="04C27DE9" w14:textId="77777777" w:rsidR="00FD7927" w:rsidRPr="00C94AAA" w:rsidRDefault="00FD7927" w:rsidP="00FD7927">
      <w:pPr>
        <w:ind w:right="-360"/>
        <w:rPr>
          <w:szCs w:val="20"/>
        </w:rPr>
      </w:pPr>
    </w:p>
    <w:p w14:paraId="34651189" w14:textId="77777777" w:rsidR="00FD7927" w:rsidRPr="00C94AAA" w:rsidRDefault="00FD7927" w:rsidP="00FD7927">
      <w:pPr>
        <w:ind w:right="-360"/>
        <w:outlineLvl w:val="0"/>
        <w:rPr>
          <w:b/>
          <w:szCs w:val="20"/>
        </w:rPr>
      </w:pPr>
      <w:r w:rsidRPr="00C94AAA">
        <w:rPr>
          <w:b/>
          <w:szCs w:val="20"/>
        </w:rPr>
        <w:t>Registrations/Accreditations</w:t>
      </w:r>
    </w:p>
    <w:p w14:paraId="245E8FF6" w14:textId="77777777" w:rsidR="00FD7927" w:rsidRPr="00C94AAA" w:rsidRDefault="00FD7927" w:rsidP="00FD7927">
      <w:pPr>
        <w:ind w:right="-360"/>
        <w:outlineLvl w:val="0"/>
        <w:rPr>
          <w:szCs w:val="20"/>
        </w:rPr>
      </w:pPr>
      <w:r w:rsidRPr="00C94AAA">
        <w:rPr>
          <w:szCs w:val="20"/>
        </w:rPr>
        <w:t>LEED</w:t>
      </w:r>
      <w:r w:rsidRPr="008431DE">
        <w:rPr>
          <w:szCs w:val="20"/>
        </w:rPr>
        <w:t>®</w:t>
      </w:r>
      <w:r w:rsidRPr="00C94AAA">
        <w:rPr>
          <w:szCs w:val="20"/>
        </w:rPr>
        <w:t xml:space="preserve"> Accredited Professional</w:t>
      </w:r>
    </w:p>
    <w:p w14:paraId="5AC58604" w14:textId="77777777" w:rsidR="00626A72" w:rsidRDefault="00626A72" w:rsidP="00FD7927">
      <w:pPr>
        <w:ind w:right="-360"/>
        <w:rPr>
          <w:szCs w:val="20"/>
        </w:rPr>
      </w:pPr>
    </w:p>
    <w:p w14:paraId="66B32363" w14:textId="77777777" w:rsidR="00FD7927" w:rsidRPr="00C94AAA" w:rsidRDefault="00FD7927" w:rsidP="00FD7927">
      <w:pPr>
        <w:ind w:right="-360"/>
        <w:rPr>
          <w:szCs w:val="20"/>
        </w:rPr>
      </w:pPr>
      <w:r>
        <w:rPr>
          <w:szCs w:val="20"/>
        </w:rPr>
        <w:t xml:space="preserve">CSI </w:t>
      </w:r>
      <w:r w:rsidRPr="00C94AAA">
        <w:rPr>
          <w:szCs w:val="20"/>
        </w:rPr>
        <w:t xml:space="preserve">Certified Construction Specifier </w:t>
      </w:r>
    </w:p>
    <w:p w14:paraId="0161884D" w14:textId="40D16825" w:rsidR="00FD7927" w:rsidRPr="00C94AAA" w:rsidRDefault="00FD7927" w:rsidP="00FD7927">
      <w:pPr>
        <w:ind w:left="90" w:right="-360" w:hanging="90"/>
        <w:rPr>
          <w:szCs w:val="20"/>
        </w:rPr>
      </w:pPr>
      <w:r>
        <w:rPr>
          <w:szCs w:val="20"/>
        </w:rPr>
        <w:t xml:space="preserve">CSI </w:t>
      </w:r>
      <w:r w:rsidRPr="00C94AAA">
        <w:rPr>
          <w:szCs w:val="20"/>
        </w:rPr>
        <w:t>Certified Construction Contract</w:t>
      </w:r>
      <w:r w:rsidR="00BB3189">
        <w:rPr>
          <w:szCs w:val="20"/>
        </w:rPr>
        <w:t xml:space="preserve"> </w:t>
      </w:r>
      <w:r w:rsidRPr="00C94AAA">
        <w:rPr>
          <w:szCs w:val="20"/>
        </w:rPr>
        <w:t xml:space="preserve">Administrator </w:t>
      </w:r>
    </w:p>
    <w:p w14:paraId="15B6A4B4" w14:textId="77777777" w:rsidR="00626A72" w:rsidRDefault="00626A72" w:rsidP="00FD7927">
      <w:pPr>
        <w:ind w:right="-360"/>
        <w:rPr>
          <w:szCs w:val="20"/>
        </w:rPr>
      </w:pPr>
    </w:p>
    <w:p w14:paraId="1AD93FBF" w14:textId="77777777" w:rsidR="00FD7927" w:rsidRPr="00C94AAA" w:rsidRDefault="00FD7927" w:rsidP="00FD7927">
      <w:pPr>
        <w:ind w:right="-360"/>
        <w:rPr>
          <w:szCs w:val="20"/>
        </w:rPr>
      </w:pPr>
      <w:r>
        <w:rPr>
          <w:szCs w:val="20"/>
        </w:rPr>
        <w:t xml:space="preserve">ICC Certified </w:t>
      </w:r>
      <w:r w:rsidRPr="00C94AAA">
        <w:rPr>
          <w:szCs w:val="20"/>
        </w:rPr>
        <w:t>Building Plans Examiner</w:t>
      </w:r>
      <w:r w:rsidRPr="00C94AAA">
        <w:rPr>
          <w:szCs w:val="20"/>
        </w:rPr>
        <w:tab/>
      </w:r>
    </w:p>
    <w:p w14:paraId="1B6F43C4" w14:textId="77777777" w:rsidR="00FD7927" w:rsidRPr="00C94AAA" w:rsidRDefault="00FD7927" w:rsidP="00FD7927">
      <w:pPr>
        <w:ind w:right="-360"/>
        <w:rPr>
          <w:szCs w:val="20"/>
        </w:rPr>
      </w:pPr>
      <w:r>
        <w:rPr>
          <w:szCs w:val="20"/>
        </w:rPr>
        <w:t xml:space="preserve">ICC Certified </w:t>
      </w:r>
      <w:r w:rsidRPr="00C94AAA">
        <w:rPr>
          <w:szCs w:val="20"/>
        </w:rPr>
        <w:t xml:space="preserve">Building Inspector </w:t>
      </w:r>
    </w:p>
    <w:p w14:paraId="168768F8" w14:textId="77777777" w:rsidR="00FD7927" w:rsidRPr="00C94AAA" w:rsidRDefault="00FD7927" w:rsidP="00FD7927">
      <w:pPr>
        <w:ind w:left="90" w:right="-360" w:hanging="90"/>
        <w:rPr>
          <w:szCs w:val="20"/>
        </w:rPr>
      </w:pPr>
      <w:r>
        <w:rPr>
          <w:szCs w:val="20"/>
        </w:rPr>
        <w:t xml:space="preserve">ICC Certified </w:t>
      </w:r>
      <w:r w:rsidRPr="00C94AAA">
        <w:rPr>
          <w:szCs w:val="20"/>
        </w:rPr>
        <w:t>Accessibility Plans Examiner/Building Inspector</w:t>
      </w:r>
    </w:p>
    <w:p w14:paraId="63D2BB1C" w14:textId="77777777" w:rsidR="000F3260" w:rsidRPr="00C94AAA" w:rsidRDefault="000F3260" w:rsidP="00C94AAA">
      <w:pPr>
        <w:ind w:right="1440"/>
        <w:rPr>
          <w:szCs w:val="20"/>
        </w:rPr>
      </w:pPr>
    </w:p>
    <w:p w14:paraId="26610E88" w14:textId="77777777" w:rsidR="00F8341B" w:rsidRDefault="00F8341B" w:rsidP="00C94AAA">
      <w:pPr>
        <w:ind w:right="-720"/>
        <w:rPr>
          <w:rFonts w:cs="Arial"/>
          <w:szCs w:val="20"/>
        </w:rPr>
      </w:pPr>
    </w:p>
    <w:p w14:paraId="74774208" w14:textId="77777777" w:rsidR="00F8341B" w:rsidRDefault="00F8341B" w:rsidP="00C94AAA">
      <w:pPr>
        <w:ind w:right="-720"/>
        <w:rPr>
          <w:rFonts w:cs="Arial"/>
          <w:szCs w:val="20"/>
        </w:rPr>
      </w:pPr>
    </w:p>
    <w:p w14:paraId="1E2D29D0" w14:textId="77777777" w:rsidR="00FD7927" w:rsidRDefault="00FD7927" w:rsidP="00C94AAA">
      <w:pPr>
        <w:ind w:right="-720"/>
        <w:rPr>
          <w:rFonts w:cs="Arial"/>
          <w:szCs w:val="20"/>
        </w:rPr>
      </w:pPr>
    </w:p>
    <w:p w14:paraId="45A9E29C" w14:textId="77777777" w:rsidR="00FD7927" w:rsidRDefault="00FD7927" w:rsidP="00C94AAA">
      <w:pPr>
        <w:ind w:right="-720"/>
        <w:rPr>
          <w:rFonts w:cs="Arial"/>
          <w:szCs w:val="20"/>
        </w:rPr>
      </w:pPr>
    </w:p>
    <w:p w14:paraId="2167508B" w14:textId="77777777" w:rsidR="00CB256F" w:rsidRDefault="00CB256F" w:rsidP="00C94AAA">
      <w:pPr>
        <w:ind w:right="-720"/>
        <w:rPr>
          <w:rFonts w:cs="Arial"/>
          <w:szCs w:val="20"/>
        </w:rPr>
      </w:pPr>
    </w:p>
    <w:p w14:paraId="13899E1E" w14:textId="77777777" w:rsidR="00CB256F" w:rsidRDefault="00CB256F" w:rsidP="00C94AAA">
      <w:pPr>
        <w:ind w:right="-720"/>
        <w:rPr>
          <w:rFonts w:cs="Arial"/>
          <w:szCs w:val="20"/>
        </w:rPr>
      </w:pPr>
    </w:p>
    <w:p w14:paraId="2183B287" w14:textId="77777777" w:rsidR="000F3260" w:rsidRDefault="000F3260" w:rsidP="001A6CD8">
      <w:pPr>
        <w:ind w:right="-720"/>
        <w:rPr>
          <w:rFonts w:cs="Arial"/>
          <w:i/>
          <w:szCs w:val="20"/>
        </w:rPr>
      </w:pPr>
      <w:r w:rsidRPr="008431DE">
        <w:rPr>
          <w:rFonts w:cs="Arial"/>
          <w:i/>
          <w:szCs w:val="20"/>
        </w:rPr>
        <w:t>For more detailed information</w:t>
      </w:r>
      <w:r w:rsidR="00F8341B">
        <w:rPr>
          <w:rFonts w:cs="Arial"/>
          <w:i/>
          <w:szCs w:val="20"/>
        </w:rPr>
        <w:t xml:space="preserve"> </w:t>
      </w:r>
    </w:p>
    <w:p w14:paraId="54649F69" w14:textId="7CDACBEE" w:rsidR="00FD7927" w:rsidRDefault="00F8341B" w:rsidP="00F8341B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about</w:t>
      </w:r>
      <w:r w:rsidRPr="008431DE">
        <w:rPr>
          <w:rFonts w:cs="Arial"/>
          <w:i/>
          <w:szCs w:val="20"/>
        </w:rPr>
        <w:t xml:space="preserve"> Andrew’s </w:t>
      </w:r>
      <w:r>
        <w:rPr>
          <w:rFonts w:cs="Arial"/>
          <w:i/>
          <w:szCs w:val="20"/>
        </w:rPr>
        <w:t>background</w:t>
      </w:r>
      <w:r w:rsidRPr="008431DE">
        <w:rPr>
          <w:rFonts w:cs="Arial"/>
          <w:i/>
          <w:szCs w:val="20"/>
        </w:rPr>
        <w:t xml:space="preserve">, </w:t>
      </w:r>
      <w:r>
        <w:rPr>
          <w:rFonts w:cs="Arial"/>
          <w:i/>
          <w:szCs w:val="20"/>
        </w:rPr>
        <w:t>including recommendations from clients and</w:t>
      </w:r>
      <w:r w:rsidR="00FD7927">
        <w:rPr>
          <w:rFonts w:cs="Arial"/>
          <w:i/>
          <w:szCs w:val="20"/>
        </w:rPr>
        <w:t xml:space="preserve"> colleagues, </w:t>
      </w:r>
      <w:r w:rsidR="00FD7927" w:rsidRPr="008431DE">
        <w:rPr>
          <w:rFonts w:cs="Arial"/>
          <w:i/>
          <w:szCs w:val="20"/>
        </w:rPr>
        <w:t>visit:</w:t>
      </w:r>
      <w:r w:rsidR="004E0CBB">
        <w:rPr>
          <w:rFonts w:cs="Arial"/>
          <w:szCs w:val="20"/>
        </w:rPr>
        <w:t xml:space="preserve"> </w:t>
      </w:r>
    </w:p>
    <w:p w14:paraId="33446C17" w14:textId="77777777" w:rsidR="00FD7927" w:rsidRDefault="00F95E60" w:rsidP="00FD7927">
      <w:pPr>
        <w:rPr>
          <w:rFonts w:cs="Arial"/>
          <w:szCs w:val="20"/>
        </w:rPr>
      </w:pPr>
      <w:hyperlink r:id="rId8" w:history="1">
        <w:r w:rsidR="00FD7927" w:rsidRPr="00C41C17">
          <w:rPr>
            <w:rStyle w:val="Hyperlink"/>
            <w:rFonts w:cs="Arial"/>
            <w:sz w:val="20"/>
            <w:szCs w:val="20"/>
          </w:rPr>
          <w:t>www.linkedin.com/in/awcwest</w:t>
        </w:r>
      </w:hyperlink>
    </w:p>
    <w:p w14:paraId="62F38C3D" w14:textId="77777777" w:rsidR="00321D04" w:rsidRPr="00C94AAA" w:rsidRDefault="00321D04" w:rsidP="00321D04">
      <w:pPr>
        <w:rPr>
          <w:rFonts w:cs="Arial"/>
          <w:szCs w:val="20"/>
        </w:rPr>
      </w:pPr>
      <w:r w:rsidRPr="00C94AAA">
        <w:rPr>
          <w:rFonts w:cs="Arial"/>
          <w:szCs w:val="20"/>
        </w:rPr>
        <w:t xml:space="preserve">Andrew has </w:t>
      </w:r>
      <w:r>
        <w:rPr>
          <w:rFonts w:cs="Arial"/>
          <w:szCs w:val="20"/>
        </w:rPr>
        <w:t xml:space="preserve">practiced architecture for </w:t>
      </w:r>
      <w:r w:rsidR="00A72F8D">
        <w:rPr>
          <w:rFonts w:cs="Arial"/>
          <w:szCs w:val="20"/>
        </w:rPr>
        <w:t>nearly 30</w:t>
      </w:r>
      <w:r>
        <w:rPr>
          <w:rFonts w:cs="Arial"/>
          <w:szCs w:val="20"/>
        </w:rPr>
        <w:t xml:space="preserve"> years, about a decade of </w:t>
      </w:r>
      <w:r w:rsidRPr="00C94AAA">
        <w:rPr>
          <w:rFonts w:cs="Arial"/>
          <w:szCs w:val="20"/>
        </w:rPr>
        <w:t xml:space="preserve">which as designer and project architect. Another </w:t>
      </w:r>
      <w:r>
        <w:rPr>
          <w:rFonts w:cs="Arial"/>
          <w:szCs w:val="20"/>
        </w:rPr>
        <w:t>3</w:t>
      </w:r>
      <w:r w:rsidRPr="00C94AAA">
        <w:rPr>
          <w:rFonts w:cs="Arial"/>
          <w:szCs w:val="20"/>
        </w:rPr>
        <w:t xml:space="preserve"> years were spent on-site at the </w:t>
      </w:r>
      <w:r w:rsidRPr="00177C8D">
        <w:rPr>
          <w:rFonts w:cs="Arial"/>
          <w:szCs w:val="20"/>
        </w:rPr>
        <w:t>Getty Villa</w:t>
      </w:r>
      <w:r>
        <w:rPr>
          <w:rFonts w:cs="Arial"/>
          <w:szCs w:val="20"/>
        </w:rPr>
        <w:t xml:space="preserve"> </w:t>
      </w:r>
      <w:r w:rsidRPr="00C94AAA">
        <w:rPr>
          <w:rFonts w:cs="Arial"/>
          <w:szCs w:val="20"/>
        </w:rPr>
        <w:t xml:space="preserve">in Malibu, </w:t>
      </w:r>
      <w:r>
        <w:rPr>
          <w:rFonts w:cs="Arial"/>
          <w:szCs w:val="20"/>
        </w:rPr>
        <w:t>C</w:t>
      </w:r>
      <w:r w:rsidR="00155DAE">
        <w:rPr>
          <w:rFonts w:cs="Arial"/>
          <w:szCs w:val="20"/>
        </w:rPr>
        <w:t>alifornia</w:t>
      </w:r>
      <w:r w:rsidRPr="00C94AAA">
        <w:rPr>
          <w:rFonts w:cs="Arial"/>
          <w:szCs w:val="20"/>
        </w:rPr>
        <w:t xml:space="preserve"> leading the executive architect’s 7-person team responsible for construction </w:t>
      </w:r>
      <w:r w:rsidR="00155DAE">
        <w:rPr>
          <w:rFonts w:cs="Arial"/>
          <w:szCs w:val="20"/>
        </w:rPr>
        <w:t xml:space="preserve">contract </w:t>
      </w:r>
      <w:r w:rsidRPr="00C94AAA">
        <w:rPr>
          <w:rFonts w:cs="Arial"/>
          <w:szCs w:val="20"/>
        </w:rPr>
        <w:t xml:space="preserve">administration of Machado+Silvetti’s award-winning renovation and expansion of the original </w:t>
      </w:r>
      <w:hyperlink r:id="rId9" w:history="1">
        <w:r w:rsidRPr="00FD7927">
          <w:rPr>
            <w:rStyle w:val="Hyperlink"/>
            <w:rFonts w:cs="Arial"/>
            <w:sz w:val="20"/>
          </w:rPr>
          <w:t>Getty Museum</w:t>
        </w:r>
      </w:hyperlink>
      <w:r w:rsidRPr="00C94AAA">
        <w:rPr>
          <w:rFonts w:cs="Arial"/>
          <w:szCs w:val="20"/>
        </w:rPr>
        <w:t xml:space="preserve">. The balance of Andrew’s time </w:t>
      </w:r>
      <w:r w:rsidR="00155DAE">
        <w:rPr>
          <w:rFonts w:cs="Arial"/>
          <w:szCs w:val="20"/>
        </w:rPr>
        <w:t xml:space="preserve">has </w:t>
      </w:r>
      <w:r>
        <w:rPr>
          <w:rFonts w:cs="Arial"/>
          <w:szCs w:val="20"/>
        </w:rPr>
        <w:t>consisted of</w:t>
      </w:r>
      <w:r w:rsidRPr="00C94AAA">
        <w:rPr>
          <w:rFonts w:cs="Arial"/>
          <w:szCs w:val="20"/>
        </w:rPr>
        <w:t xml:space="preserve"> writing specifications as</w:t>
      </w:r>
      <w:r>
        <w:rPr>
          <w:rFonts w:cs="Arial"/>
          <w:szCs w:val="20"/>
        </w:rPr>
        <w:t xml:space="preserve"> </w:t>
      </w:r>
      <w:r w:rsidR="00155DAE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>sub-</w:t>
      </w:r>
      <w:r w:rsidRPr="00C94AAA">
        <w:rPr>
          <w:rFonts w:cs="Arial"/>
          <w:szCs w:val="20"/>
        </w:rPr>
        <w:t xml:space="preserve">consultant to other specifiers, as </w:t>
      </w:r>
      <w:r w:rsidR="00155DAE">
        <w:rPr>
          <w:rFonts w:cs="Arial"/>
          <w:szCs w:val="20"/>
        </w:rPr>
        <w:t xml:space="preserve">the </w:t>
      </w:r>
      <w:r w:rsidRPr="00C94AAA">
        <w:rPr>
          <w:rFonts w:cs="Arial"/>
          <w:szCs w:val="20"/>
        </w:rPr>
        <w:t>in-house specifier for the West Coast offi</w:t>
      </w:r>
      <w:r>
        <w:rPr>
          <w:rFonts w:cs="Arial"/>
          <w:szCs w:val="20"/>
        </w:rPr>
        <w:t xml:space="preserve">ces of Perkins+Will, and as </w:t>
      </w:r>
      <w:r w:rsidR="00155DAE">
        <w:rPr>
          <w:rFonts w:cs="Arial"/>
          <w:szCs w:val="20"/>
        </w:rPr>
        <w:t xml:space="preserve">the </w:t>
      </w:r>
      <w:r w:rsidRPr="00C94AAA">
        <w:rPr>
          <w:rFonts w:cs="Arial"/>
          <w:szCs w:val="20"/>
        </w:rPr>
        <w:t xml:space="preserve">founder of </w:t>
      </w:r>
      <w:r w:rsidRPr="00E45040">
        <w:rPr>
          <w:rFonts w:cs="Arial"/>
          <w:b/>
          <w:szCs w:val="20"/>
        </w:rPr>
        <w:t>AWC</w:t>
      </w:r>
      <w:r w:rsidRPr="00E45040">
        <w:rPr>
          <w:rFonts w:cs="Arial"/>
          <w:szCs w:val="20"/>
        </w:rPr>
        <w:t>|</w:t>
      </w:r>
      <w:r w:rsidRPr="00C94AAA">
        <w:rPr>
          <w:rFonts w:cs="Arial"/>
          <w:szCs w:val="20"/>
        </w:rPr>
        <w:t>WEST.</w:t>
      </w:r>
    </w:p>
    <w:p w14:paraId="3457F0DA" w14:textId="77777777" w:rsidR="00FD7927" w:rsidRDefault="00FD7927" w:rsidP="00F8341B">
      <w:pPr>
        <w:rPr>
          <w:rFonts w:cs="Arial"/>
          <w:i/>
          <w:szCs w:val="20"/>
        </w:rPr>
      </w:pPr>
    </w:p>
    <w:p w14:paraId="2CBFBC3B" w14:textId="77777777" w:rsidR="00321D04" w:rsidRPr="00C94AAA" w:rsidRDefault="00321D04" w:rsidP="00321D04">
      <w:pPr>
        <w:rPr>
          <w:rFonts w:cs="Arial"/>
          <w:szCs w:val="20"/>
        </w:rPr>
      </w:pPr>
      <w:r w:rsidRPr="00C94AAA">
        <w:rPr>
          <w:rFonts w:cs="Arial"/>
          <w:szCs w:val="20"/>
        </w:rPr>
        <w:t xml:space="preserve">Andrew has been employee or consultant to </w:t>
      </w:r>
      <w:r w:rsidR="00155DAE">
        <w:rPr>
          <w:rFonts w:cs="Arial"/>
          <w:szCs w:val="20"/>
        </w:rPr>
        <w:t>more than</w:t>
      </w:r>
      <w:r>
        <w:rPr>
          <w:rFonts w:cs="Arial"/>
          <w:szCs w:val="20"/>
        </w:rPr>
        <w:t xml:space="preserve"> 10</w:t>
      </w:r>
      <w:r w:rsidRPr="00C94AAA">
        <w:rPr>
          <w:rFonts w:cs="Arial"/>
          <w:szCs w:val="20"/>
        </w:rPr>
        <w:t xml:space="preserve">0 architectural firms in </w:t>
      </w:r>
      <w:r>
        <w:rPr>
          <w:rFonts w:cs="Arial"/>
          <w:szCs w:val="20"/>
        </w:rPr>
        <w:t>10</w:t>
      </w:r>
      <w:r w:rsidRPr="00C94AAA">
        <w:rPr>
          <w:rFonts w:cs="Arial"/>
          <w:szCs w:val="20"/>
        </w:rPr>
        <w:t xml:space="preserve"> states</w:t>
      </w:r>
      <w:r>
        <w:rPr>
          <w:rFonts w:cs="Arial"/>
          <w:szCs w:val="20"/>
        </w:rPr>
        <w:t xml:space="preserve"> including many ENR Top 20 and leading design </w:t>
      </w:r>
      <w:r w:rsidR="00155DAE">
        <w:rPr>
          <w:rFonts w:cs="Arial"/>
          <w:szCs w:val="20"/>
        </w:rPr>
        <w:t>firms</w:t>
      </w:r>
      <w:r w:rsidR="00155DAE" w:rsidRPr="00C94AAA">
        <w:rPr>
          <w:rFonts w:cs="Arial"/>
          <w:szCs w:val="20"/>
        </w:rPr>
        <w:t xml:space="preserve"> and</w:t>
      </w:r>
      <w:r w:rsidRPr="00C94AAA">
        <w:rPr>
          <w:rFonts w:cs="Arial"/>
          <w:szCs w:val="20"/>
        </w:rPr>
        <w:t xml:space="preserve"> has experience </w:t>
      </w:r>
      <w:r>
        <w:rPr>
          <w:rFonts w:cs="Arial"/>
          <w:szCs w:val="20"/>
        </w:rPr>
        <w:t>with</w:t>
      </w:r>
      <w:r w:rsidRPr="00C94AA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roughly</w:t>
      </w:r>
      <w:r w:rsidRPr="00C94AA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 different</w:t>
      </w:r>
      <w:r w:rsidRPr="00C94AAA">
        <w:rPr>
          <w:rFonts w:cs="Arial"/>
          <w:szCs w:val="20"/>
        </w:rPr>
        <w:t xml:space="preserve"> project types: H</w:t>
      </w:r>
      <w:r>
        <w:rPr>
          <w:rFonts w:cs="Arial"/>
          <w:szCs w:val="20"/>
        </w:rPr>
        <w:t xml:space="preserve">igh Rise, </w:t>
      </w:r>
      <w:r w:rsidR="00A1131A">
        <w:rPr>
          <w:rFonts w:cs="Arial"/>
          <w:szCs w:val="20"/>
        </w:rPr>
        <w:t xml:space="preserve">Transportation, Sports, Corporate, Civic &amp; Government, Museum &amp; Performing Arts, Healthcare, Laboratory, Assisted Living, </w:t>
      </w:r>
      <w:r>
        <w:rPr>
          <w:rFonts w:cs="Arial"/>
          <w:szCs w:val="20"/>
        </w:rPr>
        <w:t>Multi- &amp; Single-Family Residential, Higher Education</w:t>
      </w:r>
      <w:r w:rsidR="00A1131A">
        <w:rPr>
          <w:rFonts w:cs="Arial"/>
          <w:szCs w:val="20"/>
        </w:rPr>
        <w:t xml:space="preserve">, K-12, </w:t>
      </w:r>
      <w:r>
        <w:rPr>
          <w:rFonts w:cs="Arial"/>
          <w:szCs w:val="20"/>
        </w:rPr>
        <w:t xml:space="preserve">Hospitality, </w:t>
      </w:r>
      <w:r w:rsidR="00A1131A">
        <w:rPr>
          <w:rFonts w:cs="Arial"/>
          <w:szCs w:val="20"/>
        </w:rPr>
        <w:t xml:space="preserve">Commercial, </w:t>
      </w:r>
      <w:r>
        <w:rPr>
          <w:rFonts w:cs="Arial"/>
          <w:szCs w:val="20"/>
        </w:rPr>
        <w:t>Retail</w:t>
      </w:r>
      <w:r w:rsidR="00A1131A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Parking Structure, and Central Plant &amp; Infrastructure projects</w:t>
      </w:r>
      <w:r w:rsidRPr="00C94AAA">
        <w:rPr>
          <w:rFonts w:cs="Arial"/>
          <w:szCs w:val="20"/>
        </w:rPr>
        <w:t xml:space="preserve">. He’s written all </w:t>
      </w:r>
      <w:r>
        <w:rPr>
          <w:rFonts w:cs="Arial"/>
          <w:szCs w:val="20"/>
        </w:rPr>
        <w:t>categories</w:t>
      </w:r>
      <w:r w:rsidRPr="00C94AAA">
        <w:rPr>
          <w:rFonts w:cs="Arial"/>
          <w:szCs w:val="20"/>
        </w:rPr>
        <w:t xml:space="preserve"> of specifications for </w:t>
      </w:r>
      <w:r w:rsidR="00CD75DF">
        <w:rPr>
          <w:rFonts w:cs="Arial"/>
          <w:szCs w:val="20"/>
        </w:rPr>
        <w:t xml:space="preserve">nearly </w:t>
      </w:r>
      <w:r w:rsidR="000968A1">
        <w:rPr>
          <w:rFonts w:cs="Arial"/>
          <w:szCs w:val="20"/>
        </w:rPr>
        <w:t>6</w:t>
      </w:r>
      <w:r w:rsidR="00CD75DF">
        <w:rPr>
          <w:rFonts w:cs="Arial"/>
          <w:szCs w:val="20"/>
        </w:rPr>
        <w:t>5</w:t>
      </w:r>
      <w:r>
        <w:rPr>
          <w:rFonts w:cs="Arial"/>
          <w:szCs w:val="20"/>
        </w:rPr>
        <w:t>0</w:t>
      </w:r>
      <w:r w:rsidRPr="00C94AAA">
        <w:rPr>
          <w:rFonts w:cs="Arial"/>
          <w:szCs w:val="20"/>
        </w:rPr>
        <w:t xml:space="preserve"> projects of all</w:t>
      </w:r>
      <w:r>
        <w:rPr>
          <w:rFonts w:cs="Arial"/>
          <w:szCs w:val="20"/>
        </w:rPr>
        <w:t xml:space="preserve"> types and</w:t>
      </w:r>
      <w:r w:rsidRPr="00C94AAA">
        <w:rPr>
          <w:rFonts w:cs="Arial"/>
          <w:szCs w:val="20"/>
        </w:rPr>
        <w:t xml:space="preserve"> sizes located in nearly every climate</w:t>
      </w:r>
      <w:r>
        <w:rPr>
          <w:rFonts w:cs="Arial"/>
          <w:szCs w:val="20"/>
        </w:rPr>
        <w:t xml:space="preserve">: </w:t>
      </w:r>
      <w:r w:rsidRPr="00C94AAA">
        <w:rPr>
          <w:rFonts w:cs="Arial"/>
          <w:szCs w:val="20"/>
        </w:rPr>
        <w:t xml:space="preserve">from </w:t>
      </w:r>
      <w:r>
        <w:rPr>
          <w:rFonts w:cs="Arial"/>
          <w:szCs w:val="20"/>
        </w:rPr>
        <w:t>Southern</w:t>
      </w:r>
      <w:r w:rsidRPr="00C94AAA">
        <w:rPr>
          <w:rFonts w:cs="Arial"/>
          <w:szCs w:val="20"/>
        </w:rPr>
        <w:t xml:space="preserve"> California’s </w:t>
      </w:r>
      <w:r>
        <w:rPr>
          <w:rFonts w:cs="Arial"/>
          <w:szCs w:val="20"/>
        </w:rPr>
        <w:t xml:space="preserve">coastal and </w:t>
      </w:r>
      <w:r w:rsidRPr="00C94AAA">
        <w:rPr>
          <w:rFonts w:cs="Arial"/>
          <w:szCs w:val="20"/>
        </w:rPr>
        <w:t xml:space="preserve">desert </w:t>
      </w:r>
      <w:r>
        <w:rPr>
          <w:rFonts w:cs="Arial"/>
          <w:szCs w:val="20"/>
        </w:rPr>
        <w:t xml:space="preserve">climates </w:t>
      </w:r>
      <w:r w:rsidRPr="00C94AAA">
        <w:rPr>
          <w:rFonts w:cs="Arial"/>
          <w:szCs w:val="20"/>
        </w:rPr>
        <w:t xml:space="preserve">to </w:t>
      </w:r>
      <w:r>
        <w:rPr>
          <w:rFonts w:cs="Arial"/>
          <w:szCs w:val="20"/>
        </w:rPr>
        <w:t xml:space="preserve">rainy </w:t>
      </w:r>
      <w:r w:rsidRPr="00C94AAA">
        <w:rPr>
          <w:rFonts w:cs="Arial"/>
          <w:szCs w:val="20"/>
        </w:rPr>
        <w:t xml:space="preserve">Seattle; </w:t>
      </w:r>
      <w:r>
        <w:rPr>
          <w:rFonts w:cs="Arial"/>
          <w:szCs w:val="20"/>
        </w:rPr>
        <w:t>from subarctic Alaska to unforgiving Chicago</w:t>
      </w:r>
      <w:r w:rsidRPr="00C94AA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to tropical Honolulu; from a</w:t>
      </w:r>
      <w:r w:rsidRPr="00C94AAA">
        <w:rPr>
          <w:rFonts w:cs="Arial"/>
          <w:szCs w:val="20"/>
        </w:rPr>
        <w:t xml:space="preserve"> 1.5-million </w:t>
      </w:r>
      <w:r>
        <w:rPr>
          <w:rFonts w:cs="Arial"/>
          <w:szCs w:val="20"/>
        </w:rPr>
        <w:t>SF</w:t>
      </w:r>
      <w:r w:rsidRPr="00C94AAA">
        <w:rPr>
          <w:rFonts w:cs="Arial"/>
          <w:szCs w:val="20"/>
        </w:rPr>
        <w:t xml:space="preserve"> New Clinical Building at John’s Hopkins Hospital </w:t>
      </w:r>
      <w:r>
        <w:rPr>
          <w:rFonts w:cs="Arial"/>
          <w:szCs w:val="20"/>
        </w:rPr>
        <w:t xml:space="preserve">to the </w:t>
      </w:r>
      <w:r w:rsidRPr="00C94AAA">
        <w:rPr>
          <w:rFonts w:cs="Arial"/>
          <w:szCs w:val="20"/>
        </w:rPr>
        <w:t xml:space="preserve">million </w:t>
      </w:r>
      <w:r>
        <w:rPr>
          <w:rFonts w:cs="Arial"/>
          <w:szCs w:val="20"/>
        </w:rPr>
        <w:t>SF</w:t>
      </w:r>
      <w:r w:rsidRPr="00C94AA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base-isolated replacement hospital</w:t>
      </w:r>
      <w:r w:rsidRPr="00C94AAA">
        <w:rPr>
          <w:rFonts w:cs="Arial"/>
          <w:szCs w:val="20"/>
        </w:rPr>
        <w:t xml:space="preserve"> at </w:t>
      </w:r>
      <w:r>
        <w:rPr>
          <w:rFonts w:cs="Arial"/>
          <w:szCs w:val="20"/>
        </w:rPr>
        <w:t xml:space="preserve">Stanford University; </w:t>
      </w:r>
      <w:r w:rsidRPr="00C94AAA">
        <w:rPr>
          <w:rFonts w:cs="Arial"/>
          <w:szCs w:val="20"/>
        </w:rPr>
        <w:t xml:space="preserve">and nearly everything in between. </w:t>
      </w:r>
    </w:p>
    <w:p w14:paraId="52A4DF86" w14:textId="77777777" w:rsidR="00FD7927" w:rsidRPr="00C94AAA" w:rsidRDefault="00FD7927" w:rsidP="00FD7927">
      <w:pPr>
        <w:rPr>
          <w:rFonts w:cs="Arial"/>
          <w:szCs w:val="20"/>
        </w:rPr>
      </w:pPr>
      <w:r w:rsidRPr="00C94AAA">
        <w:rPr>
          <w:rFonts w:cs="Arial"/>
          <w:szCs w:val="20"/>
        </w:rPr>
        <w:t xml:space="preserve"> </w:t>
      </w:r>
    </w:p>
    <w:p w14:paraId="700B7322" w14:textId="77777777" w:rsidR="004E0CBB" w:rsidRDefault="004E0CBB" w:rsidP="00916D5D">
      <w:pPr>
        <w:ind w:left="90" w:hanging="90"/>
        <w:outlineLvl w:val="0"/>
        <w:rPr>
          <w:b/>
          <w:szCs w:val="20"/>
        </w:rPr>
      </w:pPr>
      <w:r w:rsidRPr="004E0CBB">
        <w:rPr>
          <w:b/>
          <w:szCs w:val="20"/>
        </w:rPr>
        <w:t>Affordable Housing Projects (11)</w:t>
      </w:r>
    </w:p>
    <w:p w14:paraId="2DD4E89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14th &amp; Commercial Affordable Housing</w:t>
      </w:r>
    </w:p>
    <w:p w14:paraId="5BEB5A1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1819 Pico Apartments Affordable Housing</w:t>
      </w:r>
    </w:p>
    <w:p w14:paraId="6EEC2CD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Isla Affordable Housing </w:t>
      </w:r>
    </w:p>
    <w:p w14:paraId="7582654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Mayor Wright Homes Honolulu Low Income Housing</w:t>
      </w:r>
    </w:p>
    <w:p w14:paraId="2673BE1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Miramar Development Affordable Housing</w:t>
      </w:r>
    </w:p>
    <w:p w14:paraId="415050D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Skid Row Housing Trust Carver Apartments</w:t>
      </w:r>
    </w:p>
    <w:p w14:paraId="413A5C2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Skid Row Housing Trust Crest Apartments</w:t>
      </w:r>
    </w:p>
    <w:p w14:paraId="76EE8E1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Skid Row Housing Trust Rainbow Apartments</w:t>
      </w:r>
    </w:p>
    <w:p w14:paraId="38CE42E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Skid Row Housing Trust Rossmore Apartments</w:t>
      </w:r>
    </w:p>
    <w:p w14:paraId="5BEA630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Skid Row Housing Trust Star Apartments</w:t>
      </w:r>
    </w:p>
    <w:p w14:paraId="5962D14C" w14:textId="77777777" w:rsid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Skid Row Housing Trust Weldon Apartments</w:t>
      </w:r>
    </w:p>
    <w:p w14:paraId="1E224C59" w14:textId="77777777" w:rsidR="004E0CBB" w:rsidRPr="00BB3189" w:rsidRDefault="004E0CBB" w:rsidP="00BB3189">
      <w:pPr>
        <w:ind w:left="90" w:hanging="90"/>
        <w:outlineLvl w:val="0"/>
        <w:rPr>
          <w:szCs w:val="20"/>
        </w:rPr>
      </w:pPr>
    </w:p>
    <w:p w14:paraId="086B7668" w14:textId="77777777" w:rsidR="004E0CBB" w:rsidRDefault="004E0CBB" w:rsidP="004E0CBB">
      <w:pPr>
        <w:outlineLvl w:val="0"/>
        <w:rPr>
          <w:b/>
          <w:szCs w:val="20"/>
        </w:rPr>
      </w:pPr>
      <w:r w:rsidRPr="004E0CBB">
        <w:rPr>
          <w:b/>
          <w:szCs w:val="20"/>
        </w:rPr>
        <w:lastRenderedPageBreak/>
        <w:t>Assisted Living Projects (11)</w:t>
      </w:r>
    </w:p>
    <w:p w14:paraId="69B72984" w14:textId="17B1508A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Aurora Las Encinitas Senior Living Beacon Apartments</w:t>
      </w:r>
    </w:p>
    <w:p w14:paraId="32C08AF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Avenir Memory Care</w:t>
      </w:r>
    </w:p>
    <w:p w14:paraId="1FA0E42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Cadence Rancho Cucamonga Senior Living</w:t>
      </w:r>
    </w:p>
    <w:p w14:paraId="7A5E6B2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proofErr w:type="spellStart"/>
      <w:r w:rsidRPr="004E0CBB">
        <w:rPr>
          <w:szCs w:val="20"/>
        </w:rPr>
        <w:t>Carmelitos</w:t>
      </w:r>
      <w:proofErr w:type="spellEnd"/>
      <w:r w:rsidRPr="004E0CBB">
        <w:rPr>
          <w:szCs w:val="20"/>
        </w:rPr>
        <w:t xml:space="preserve"> Senior Housing</w:t>
      </w:r>
    </w:p>
    <w:p w14:paraId="134100E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Ensign Murrieta Assisted Living Facility</w:t>
      </w:r>
    </w:p>
    <w:p w14:paraId="3FCD241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proofErr w:type="spellStart"/>
      <w:r w:rsidRPr="004E0CBB">
        <w:rPr>
          <w:szCs w:val="20"/>
        </w:rPr>
        <w:t>Genevacho</w:t>
      </w:r>
      <w:proofErr w:type="spellEnd"/>
      <w:r w:rsidRPr="004E0CBB">
        <w:rPr>
          <w:szCs w:val="20"/>
        </w:rPr>
        <w:t xml:space="preserve"> Village Memory &amp; Aging Care</w:t>
      </w:r>
    </w:p>
    <w:p w14:paraId="3BEE75B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Mountain View Assisted Living Center</w:t>
      </w:r>
    </w:p>
    <w:p w14:paraId="46262AB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Tasman Atria Senior Living</w:t>
      </w:r>
    </w:p>
    <w:p w14:paraId="4141B4C1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The Canterbury Assisted Living Kitchen, Dining Room, and Loading Dock Remodel </w:t>
      </w:r>
    </w:p>
    <w:p w14:paraId="10C016C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The Canterbury Assisted Living Skilled Nursing Household Remodel</w:t>
      </w:r>
    </w:p>
    <w:p w14:paraId="4C7515B7" w14:textId="2650BD72" w:rsidR="00B97A3A" w:rsidRDefault="004E0CBB" w:rsidP="004E0CBB">
      <w:pPr>
        <w:ind w:left="90" w:hanging="90"/>
        <w:outlineLvl w:val="0"/>
        <w:rPr>
          <w:szCs w:val="20"/>
        </w:rPr>
      </w:pPr>
      <w:proofErr w:type="spellStart"/>
      <w:r w:rsidRPr="004E0CBB">
        <w:rPr>
          <w:szCs w:val="20"/>
        </w:rPr>
        <w:t>Vivante</w:t>
      </w:r>
      <w:proofErr w:type="spellEnd"/>
      <w:r w:rsidRPr="004E0CBB">
        <w:rPr>
          <w:szCs w:val="20"/>
        </w:rPr>
        <w:t xml:space="preserve"> Palm Springs Assisted Living Center</w:t>
      </w:r>
    </w:p>
    <w:p w14:paraId="02807976" w14:textId="77777777" w:rsidR="004E0CBB" w:rsidRDefault="004E0CBB" w:rsidP="004E0CBB">
      <w:pPr>
        <w:outlineLvl w:val="0"/>
        <w:rPr>
          <w:b/>
          <w:szCs w:val="20"/>
        </w:rPr>
      </w:pPr>
    </w:p>
    <w:p w14:paraId="02200DA9" w14:textId="77777777" w:rsidR="004E0CBB" w:rsidRDefault="004E0CBB" w:rsidP="004E0CBB">
      <w:pPr>
        <w:ind w:left="90" w:hanging="90"/>
        <w:outlineLvl w:val="0"/>
        <w:rPr>
          <w:b/>
          <w:szCs w:val="20"/>
        </w:rPr>
      </w:pPr>
      <w:r w:rsidRPr="004E0CBB">
        <w:rPr>
          <w:b/>
          <w:szCs w:val="20"/>
        </w:rPr>
        <w:t>Civic &amp; Government Projects (28)</w:t>
      </w:r>
    </w:p>
    <w:p w14:paraId="52F43E94" w14:textId="0D940211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Antelope Valley Animal Center</w:t>
      </w:r>
    </w:p>
    <w:p w14:paraId="7F11A581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Bureau of Overseas Buildings Operations Paris MSGR</w:t>
      </w:r>
    </w:p>
    <w:p w14:paraId="63073BB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Caltrans District 3 Office Building Replacement Project</w:t>
      </w:r>
    </w:p>
    <w:p w14:paraId="278B1DC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GSA Department of Education Relocation Federal Office Building</w:t>
      </w:r>
    </w:p>
    <w:p w14:paraId="1F01E82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GSA Department of Homeland Security CIS Suite 3450</w:t>
      </w:r>
    </w:p>
    <w:p w14:paraId="27350FD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GSA IRS Tenant Improvements</w:t>
      </w:r>
    </w:p>
    <w:p w14:paraId="39AD90D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GSA Oakland</w:t>
      </w:r>
    </w:p>
    <w:p w14:paraId="529B150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GSA U.S. Immigration and Customs Enforcement DRO Operational Command Center</w:t>
      </w:r>
    </w:p>
    <w:p w14:paraId="22825D8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LA City Hall of Records 13th Floor </w:t>
      </w:r>
      <w:proofErr w:type="spellStart"/>
      <w:r w:rsidRPr="004E0CBB">
        <w:rPr>
          <w:szCs w:val="20"/>
        </w:rPr>
        <w:t>Ti</w:t>
      </w:r>
      <w:proofErr w:type="spellEnd"/>
    </w:p>
    <w:p w14:paraId="7E49B49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LA City Hall of Records Temple Street Plaza</w:t>
      </w:r>
    </w:p>
    <w:p w14:paraId="6CA0F9F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LA County Board of Supervisors Hearing Room</w:t>
      </w:r>
    </w:p>
    <w:p w14:paraId="76A14F51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LA County Curtis Tucker Health Center</w:t>
      </w:r>
    </w:p>
    <w:p w14:paraId="256CBC41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LA County Hacienda Heights Community Recreation Center</w:t>
      </w:r>
    </w:p>
    <w:p w14:paraId="577EDDC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LA County Hall of Administration 7th Floor </w:t>
      </w:r>
      <w:proofErr w:type="spellStart"/>
      <w:r w:rsidRPr="004E0CBB">
        <w:rPr>
          <w:szCs w:val="20"/>
        </w:rPr>
        <w:t>Ti</w:t>
      </w:r>
      <w:proofErr w:type="spellEnd"/>
    </w:p>
    <w:p w14:paraId="390E34A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LA County Hall of Administration Seismic Upgrades</w:t>
      </w:r>
    </w:p>
    <w:p w14:paraId="7106574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LA County Helen Keller Recreational Center</w:t>
      </w:r>
    </w:p>
    <w:p w14:paraId="1B4E7D7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LA County Hollywood Wilshire PHC DM Project</w:t>
      </w:r>
    </w:p>
    <w:p w14:paraId="2D2FBC5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LA County Lancaster Animal Center</w:t>
      </w:r>
    </w:p>
    <w:p w14:paraId="1B59DA8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LA County </w:t>
      </w:r>
      <w:proofErr w:type="spellStart"/>
      <w:r w:rsidRPr="004E0CBB">
        <w:rPr>
          <w:szCs w:val="20"/>
        </w:rPr>
        <w:t>Stoneview</w:t>
      </w:r>
      <w:proofErr w:type="spellEnd"/>
      <w:r w:rsidRPr="004E0CBB">
        <w:rPr>
          <w:szCs w:val="20"/>
        </w:rPr>
        <w:t xml:space="preserve"> Nature Center</w:t>
      </w:r>
    </w:p>
    <w:p w14:paraId="612072D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Los Angeles Street Civic Building Design Criteria</w:t>
      </w:r>
    </w:p>
    <w:p w14:paraId="34E24BC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Manhattan Beach City Hall Ph2 Restroom Upgrade</w:t>
      </w:r>
    </w:p>
    <w:p w14:paraId="688177B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Moonlight State Beach Marine Safety Center</w:t>
      </w:r>
    </w:p>
    <w:p w14:paraId="49DB902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Santa Monica City Big Blue Bus Administration Building</w:t>
      </w:r>
    </w:p>
    <w:p w14:paraId="073744F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Santa Monica City Services Building</w:t>
      </w:r>
    </w:p>
    <w:p w14:paraId="6E5CEB0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Social Security Administration Office of Disability Adjudication and Review Tenant Improvements</w:t>
      </w:r>
    </w:p>
    <w:p w14:paraId="7DB05F3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VA Office of Information Technology</w:t>
      </w:r>
    </w:p>
    <w:p w14:paraId="72411FA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West Hollywood City Hall Renovation</w:t>
      </w:r>
    </w:p>
    <w:p w14:paraId="05B58E1E" w14:textId="77777777" w:rsid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West Hollywood Sunset Spectacular</w:t>
      </w:r>
    </w:p>
    <w:p w14:paraId="77C3BE8A" w14:textId="77777777" w:rsidR="004E0CBB" w:rsidRDefault="004E0CBB" w:rsidP="004E0CBB">
      <w:pPr>
        <w:ind w:left="90" w:hanging="90"/>
        <w:outlineLvl w:val="0"/>
        <w:rPr>
          <w:szCs w:val="20"/>
        </w:rPr>
      </w:pPr>
    </w:p>
    <w:p w14:paraId="562157E3" w14:textId="77777777" w:rsidR="004E0CBB" w:rsidRPr="004E0CBB" w:rsidRDefault="004E0CBB" w:rsidP="004E0CBB">
      <w:pPr>
        <w:rPr>
          <w:rFonts w:cs="Calibri"/>
          <w:b/>
          <w:bCs/>
          <w:color w:val="000000"/>
          <w:szCs w:val="20"/>
        </w:rPr>
      </w:pPr>
      <w:r w:rsidRPr="004E0CBB">
        <w:rPr>
          <w:rFonts w:cs="Calibri"/>
          <w:b/>
          <w:bCs/>
          <w:color w:val="000000"/>
          <w:szCs w:val="20"/>
        </w:rPr>
        <w:t>Commercial Projects (49)</w:t>
      </w:r>
    </w:p>
    <w:p w14:paraId="702ACAE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10889 Wilshire Blvd Phase 3 Tower Renovations</w:t>
      </w:r>
    </w:p>
    <w:p w14:paraId="34B5DA1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10900 Wilshire Commercial Tenant Improvements</w:t>
      </w:r>
    </w:p>
    <w:p w14:paraId="3F7CF27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1201 Broadway Tenant Improvements</w:t>
      </w:r>
    </w:p>
    <w:p w14:paraId="376F4D1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1301 Colorado</w:t>
      </w:r>
    </w:p>
    <w:p w14:paraId="43EE8271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14600 </w:t>
      </w:r>
      <w:proofErr w:type="spellStart"/>
      <w:r w:rsidRPr="004E0CBB">
        <w:rPr>
          <w:szCs w:val="20"/>
        </w:rPr>
        <w:t>Myford</w:t>
      </w:r>
      <w:proofErr w:type="spellEnd"/>
      <w:r w:rsidRPr="004E0CBB">
        <w:rPr>
          <w:szCs w:val="20"/>
        </w:rPr>
        <w:t xml:space="preserve"> Rd</w:t>
      </w:r>
    </w:p>
    <w:p w14:paraId="300EFD4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1733 Ocean Ave</w:t>
      </w:r>
    </w:p>
    <w:p w14:paraId="4A17203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1888 Rosecrans Commercial Remodel</w:t>
      </w:r>
    </w:p>
    <w:p w14:paraId="743B201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2175 Park Place Commercial Remodel</w:t>
      </w:r>
    </w:p>
    <w:p w14:paraId="1B4AEAD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2305 Mission College</w:t>
      </w:r>
    </w:p>
    <w:p w14:paraId="24204E3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4121 Santa Monica Blvd</w:t>
      </w:r>
    </w:p>
    <w:p w14:paraId="066657F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5300 McConnell Ave</w:t>
      </w:r>
    </w:p>
    <w:p w14:paraId="1F49AED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531 Bryant St</w:t>
      </w:r>
    </w:p>
    <w:p w14:paraId="68C46D1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5750 Wilshire Commercial Tenant Improvements</w:t>
      </w:r>
    </w:p>
    <w:p w14:paraId="52997A5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6007 Sunset</w:t>
      </w:r>
    </w:p>
    <w:p w14:paraId="64F77941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700 S Main Street</w:t>
      </w:r>
    </w:p>
    <w:p w14:paraId="04F3930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7007 Romaine Media Production Building</w:t>
      </w:r>
    </w:p>
    <w:p w14:paraId="0F5D046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800 Apollo Commercial Remodel</w:t>
      </w:r>
    </w:p>
    <w:p w14:paraId="7E7FDE5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840-880 Apollo Commercial Remodel</w:t>
      </w:r>
    </w:p>
    <w:p w14:paraId="0A812BB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8550 Santa Monica Mixed Use Building</w:t>
      </w:r>
    </w:p>
    <w:p w14:paraId="1876ADE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870 South Raymond Commercial Remodel</w:t>
      </w:r>
    </w:p>
    <w:p w14:paraId="1BF92C2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900 La Brea Mixed Use Project</w:t>
      </w:r>
    </w:p>
    <w:p w14:paraId="41200D2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900 Mangrove Bank Project</w:t>
      </w:r>
    </w:p>
    <w:p w14:paraId="05A5F02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Airspace Tustin</w:t>
      </w:r>
    </w:p>
    <w:p w14:paraId="49FAF79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Alaska Laborer's Union Training Center</w:t>
      </w:r>
    </w:p>
    <w:p w14:paraId="3BF9132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Anchorage Carpenters Training Center</w:t>
      </w:r>
    </w:p>
    <w:p w14:paraId="5D609AF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Apollo at Rosecrans Commercial Remodel</w:t>
      </w:r>
    </w:p>
    <w:p w14:paraId="5E25700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BPM 6 Polaris</w:t>
      </w:r>
    </w:p>
    <w:p w14:paraId="5D47EA9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Burbank Elevator Remodel</w:t>
      </w:r>
    </w:p>
    <w:p w14:paraId="2AFFEDE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Forest Lawn Cypress</w:t>
      </w:r>
    </w:p>
    <w:p w14:paraId="3756E6E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Hawaii State Federal Credit Union</w:t>
      </w:r>
    </w:p>
    <w:p w14:paraId="1BE5DF6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Helms Offices</w:t>
      </w:r>
    </w:p>
    <w:p w14:paraId="5CB91D7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IMT Office Building </w:t>
      </w:r>
    </w:p>
    <w:p w14:paraId="44ABE89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Ivy Station Office Building</w:t>
      </w:r>
    </w:p>
    <w:p w14:paraId="1206056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LAFH Campus Business Office Tenant Improvement</w:t>
      </w:r>
    </w:p>
    <w:p w14:paraId="0C0AFF0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LAFH Campus Service Pavilion Tenant Improvement</w:t>
      </w:r>
    </w:p>
    <w:p w14:paraId="1CE5FCD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Lakeshore Plaza Building A</w:t>
      </w:r>
    </w:p>
    <w:p w14:paraId="3E20B8E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Lockheed Martin Building 124 Commercial Remodel</w:t>
      </w:r>
    </w:p>
    <w:p w14:paraId="0861C9F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Lot 5 North City Urban Villages</w:t>
      </w:r>
    </w:p>
    <w:p w14:paraId="2A8CBE2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Mariner's Church</w:t>
      </w:r>
    </w:p>
    <w:p w14:paraId="7466A57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Olympic &amp; Bundy Commercial Remodel</w:t>
      </w:r>
    </w:p>
    <w:p w14:paraId="20E6D04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Parcel B Mixed Use Development</w:t>
      </w:r>
    </w:p>
    <w:p w14:paraId="51CFF13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lastRenderedPageBreak/>
        <w:t>Produce LA</w:t>
      </w:r>
    </w:p>
    <w:p w14:paraId="31653C7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Rio Vista</w:t>
      </w:r>
    </w:p>
    <w:p w14:paraId="13CCB21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South Central Foundation Tudor Center</w:t>
      </w:r>
    </w:p>
    <w:p w14:paraId="2ED9CE1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TERI Campus of Life</w:t>
      </w:r>
    </w:p>
    <w:p w14:paraId="74C3193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The Press </w:t>
      </w:r>
    </w:p>
    <w:p w14:paraId="7BAC7321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Tri Counties Bank</w:t>
      </w:r>
    </w:p>
    <w:p w14:paraId="21C9B2E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proofErr w:type="spellStart"/>
      <w:r w:rsidRPr="004E0CBB">
        <w:rPr>
          <w:szCs w:val="20"/>
        </w:rPr>
        <w:t>Tyotkas</w:t>
      </w:r>
      <w:proofErr w:type="spellEnd"/>
      <w:r w:rsidRPr="004E0CBB">
        <w:rPr>
          <w:szCs w:val="20"/>
        </w:rPr>
        <w:t xml:space="preserve"> Elder Center</w:t>
      </w:r>
    </w:p>
    <w:p w14:paraId="606B3A6A" w14:textId="77777777" w:rsid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WIP Amenity Complex</w:t>
      </w:r>
    </w:p>
    <w:p w14:paraId="5E7D4698" w14:textId="77777777" w:rsidR="004E0CBB" w:rsidRDefault="004E0CBB" w:rsidP="004E0CBB">
      <w:pPr>
        <w:ind w:left="90" w:hanging="90"/>
        <w:outlineLvl w:val="0"/>
        <w:rPr>
          <w:szCs w:val="20"/>
        </w:rPr>
      </w:pPr>
    </w:p>
    <w:p w14:paraId="1B69734E" w14:textId="77777777" w:rsidR="004E0CBB" w:rsidRPr="004E0CBB" w:rsidRDefault="004E0CBB" w:rsidP="004E0CBB">
      <w:pPr>
        <w:rPr>
          <w:rFonts w:cs="Calibri"/>
          <w:b/>
          <w:bCs/>
          <w:color w:val="000000"/>
          <w:szCs w:val="20"/>
        </w:rPr>
      </w:pPr>
      <w:r w:rsidRPr="004E0CBB">
        <w:rPr>
          <w:rFonts w:cs="Calibri"/>
          <w:b/>
          <w:bCs/>
          <w:color w:val="000000"/>
          <w:szCs w:val="20"/>
        </w:rPr>
        <w:t>Corporate Projects (11)</w:t>
      </w:r>
    </w:p>
    <w:p w14:paraId="22B5DE9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72andSunny Tenant Improvement</w:t>
      </w:r>
    </w:p>
    <w:p w14:paraId="3628A18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AMGEN Building 21</w:t>
      </w:r>
    </w:p>
    <w:p w14:paraId="4FCA19C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Direct TV Renovations</w:t>
      </w:r>
    </w:p>
    <w:p w14:paraId="174CB22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Fox Building 105 Zanuck Production Building</w:t>
      </w:r>
    </w:p>
    <w:p w14:paraId="745C46F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Genentech Building 31 Offices</w:t>
      </w:r>
    </w:p>
    <w:p w14:paraId="131BF4D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Genentech Building 46 Tenant Improvements</w:t>
      </w:r>
    </w:p>
    <w:p w14:paraId="328C6DB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Genentech Building 47 Tenant Improvements</w:t>
      </w:r>
    </w:p>
    <w:p w14:paraId="5059D341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Genentech Building 48 Tenant Improvements</w:t>
      </w:r>
    </w:p>
    <w:p w14:paraId="210A534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LA Weekly Culver City Parking Area Waterproofing</w:t>
      </w:r>
    </w:p>
    <w:p w14:paraId="2429D5D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Project Sunset</w:t>
      </w:r>
    </w:p>
    <w:p w14:paraId="53FBD821" w14:textId="77777777" w:rsid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Redmond Pedestrian Bridge</w:t>
      </w:r>
    </w:p>
    <w:p w14:paraId="1FEDC02B" w14:textId="77777777" w:rsidR="004E0CBB" w:rsidRDefault="004E0CBB" w:rsidP="004E0CBB">
      <w:pPr>
        <w:ind w:left="90" w:hanging="90"/>
        <w:outlineLvl w:val="0"/>
        <w:rPr>
          <w:szCs w:val="20"/>
        </w:rPr>
      </w:pPr>
    </w:p>
    <w:p w14:paraId="22E71738" w14:textId="77777777" w:rsidR="004E0CBB" w:rsidRPr="004E0CBB" w:rsidRDefault="004E0CBB" w:rsidP="004E0CBB">
      <w:pPr>
        <w:rPr>
          <w:rFonts w:cs="Calibri"/>
          <w:b/>
          <w:bCs/>
          <w:color w:val="000000"/>
          <w:szCs w:val="20"/>
        </w:rPr>
      </w:pPr>
      <w:r w:rsidRPr="004E0CBB">
        <w:rPr>
          <w:rFonts w:cs="Calibri"/>
          <w:b/>
          <w:bCs/>
          <w:color w:val="000000"/>
          <w:szCs w:val="20"/>
        </w:rPr>
        <w:t>Entertainment Industry Projects (12)</w:t>
      </w:r>
    </w:p>
    <w:p w14:paraId="5E6B549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BIOLA University CMA Building 52</w:t>
      </w:r>
    </w:p>
    <w:p w14:paraId="5698F19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CBS Lagoon Building</w:t>
      </w:r>
    </w:p>
    <w:p w14:paraId="4478BAF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Google Spruce Goose Sound Stage</w:t>
      </w:r>
    </w:p>
    <w:p w14:paraId="66A98DC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Line 204 Studios</w:t>
      </w:r>
    </w:p>
    <w:p w14:paraId="11B0719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NBC Universal City Barham Stage Development Project</w:t>
      </w:r>
    </w:p>
    <w:p w14:paraId="3902A27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NBC Universal Studios Area 51 Sound Stage</w:t>
      </w:r>
    </w:p>
    <w:p w14:paraId="351EBB2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NBC Universal Studios P477 Facility</w:t>
      </w:r>
    </w:p>
    <w:p w14:paraId="76FF2C9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Nickelodeon Office Building and Parking Structure</w:t>
      </w:r>
    </w:p>
    <w:p w14:paraId="365ECA7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Sun Valley Studios</w:t>
      </w:r>
    </w:p>
    <w:p w14:paraId="6D8A0BD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Warner Brother Second Century Building Phase 1</w:t>
      </w:r>
    </w:p>
    <w:p w14:paraId="63F47A4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Warner Brother Second Century Building Phase 2</w:t>
      </w:r>
    </w:p>
    <w:p w14:paraId="083AEE4C" w14:textId="5A2DB2C2" w:rsidR="009B0355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Warner Brothers Tour Center</w:t>
      </w:r>
    </w:p>
    <w:p w14:paraId="262F9891" w14:textId="77777777" w:rsidR="004E0CBB" w:rsidRDefault="004E0CBB" w:rsidP="004E0CBB">
      <w:pPr>
        <w:outlineLvl w:val="0"/>
        <w:rPr>
          <w:b/>
          <w:szCs w:val="20"/>
        </w:rPr>
      </w:pPr>
    </w:p>
    <w:p w14:paraId="57D48BA9" w14:textId="77777777" w:rsidR="00B97A3A" w:rsidRDefault="00B97A3A" w:rsidP="00B97A3A">
      <w:pPr>
        <w:outlineLvl w:val="0"/>
        <w:rPr>
          <w:b/>
          <w:szCs w:val="20"/>
        </w:rPr>
      </w:pPr>
      <w:r>
        <w:rPr>
          <w:b/>
          <w:szCs w:val="20"/>
        </w:rPr>
        <w:t>Healthcare Projects (16</w:t>
      </w:r>
      <w:r w:rsidR="00026788">
        <w:rPr>
          <w:b/>
          <w:szCs w:val="20"/>
        </w:rPr>
        <w:t>7</w:t>
      </w:r>
      <w:r>
        <w:rPr>
          <w:b/>
          <w:szCs w:val="20"/>
        </w:rPr>
        <w:t>)</w:t>
      </w:r>
    </w:p>
    <w:p w14:paraId="302033E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Adventist Health 2nd &amp; 3rd Floor Nursing Unit Tenant Improvement</w:t>
      </w:r>
    </w:p>
    <w:p w14:paraId="5E7327C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Adventist Health Emergency Department Remodel</w:t>
      </w:r>
    </w:p>
    <w:p w14:paraId="02CA3D3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Adventist Health Hanford Women's Center</w:t>
      </w:r>
    </w:p>
    <w:p w14:paraId="239A14E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Adventist Health ICU Remodel</w:t>
      </w:r>
    </w:p>
    <w:p w14:paraId="691FEFA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Arcadia Mental Health Center</w:t>
      </w:r>
    </w:p>
    <w:p w14:paraId="0939CA7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Azure Acres</w:t>
      </w:r>
    </w:p>
    <w:p w14:paraId="0917EC5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Azusa </w:t>
      </w:r>
      <w:proofErr w:type="spellStart"/>
      <w:r w:rsidRPr="004E0CBB">
        <w:rPr>
          <w:szCs w:val="20"/>
        </w:rPr>
        <w:t>Onelegacy</w:t>
      </w:r>
      <w:proofErr w:type="spellEnd"/>
      <w:r w:rsidRPr="004E0CBB">
        <w:rPr>
          <w:szCs w:val="20"/>
        </w:rPr>
        <w:t xml:space="preserve"> Transplant Recovery Facility</w:t>
      </w:r>
    </w:p>
    <w:p w14:paraId="75D20A7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Barstow Hospital</w:t>
      </w:r>
    </w:p>
    <w:p w14:paraId="15E92B3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Beverly Hospital Emergency Care Center Expansion</w:t>
      </w:r>
    </w:p>
    <w:p w14:paraId="2D2A98E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Beverly Hospital Post-Partum Unit Remodel</w:t>
      </w:r>
    </w:p>
    <w:p w14:paraId="5638557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Biggs Gridley Memorial Hospital Emergency Department and Radiology Addition</w:t>
      </w:r>
    </w:p>
    <w:p w14:paraId="4A33B2F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Cedars Sinai Medical Center 6th Floor Hybrid Operating Room Nos. 1 And 2</w:t>
      </w:r>
    </w:p>
    <w:p w14:paraId="3C6657F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Cedars Sinai Medical Center 6th Floor PACU Renovations</w:t>
      </w:r>
    </w:p>
    <w:p w14:paraId="3D48B60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Cedars Sinai Medical Center 7th Floor GI Expansion </w:t>
      </w:r>
    </w:p>
    <w:p w14:paraId="297D1A71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Cedars Sinai Medical Center Advanced Health Sciences Pavilion</w:t>
      </w:r>
    </w:p>
    <w:p w14:paraId="3F6C355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Cedars Sinai Medical Center AHSP Procedure Floor</w:t>
      </w:r>
    </w:p>
    <w:p w14:paraId="3547581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Cedars Sinai Medical Center AHSP Tenant Improvements</w:t>
      </w:r>
    </w:p>
    <w:p w14:paraId="0D0A81F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Cedars Sinai Medical Center Campus Infrastructure Projects </w:t>
      </w:r>
    </w:p>
    <w:p w14:paraId="6729530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Cedars Sinai Medical Center Campus Infrastructure-E Power Switchover</w:t>
      </w:r>
    </w:p>
    <w:p w14:paraId="3763DD8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Cedars Sinai Medical Center ED1115 Radiation Equipment Replacement</w:t>
      </w:r>
    </w:p>
    <w:p w14:paraId="0D36930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Cedars Sinai Medical Center GI Remodel</w:t>
      </w:r>
    </w:p>
    <w:p w14:paraId="01B27D1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Cedars Sinai Medical Center Gracie Allen Improvements</w:t>
      </w:r>
    </w:p>
    <w:p w14:paraId="377561C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Cedars Sinai Medical Center Healing Garden</w:t>
      </w:r>
    </w:p>
    <w:p w14:paraId="2D35C0C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Cedars Sinai Medical Center La Brea Bakery</w:t>
      </w:r>
    </w:p>
    <w:p w14:paraId="023171D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Cedars Sinai Medical Center Labor and Delivery Remodel</w:t>
      </w:r>
    </w:p>
    <w:p w14:paraId="3DE89C3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Cedars Sinai Medical Center Nuclear Pharmacy Compounding Lab Renovation</w:t>
      </w:r>
    </w:p>
    <w:p w14:paraId="1FBCFD4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Cedars Sinai Medical Center Nursing Renovation</w:t>
      </w:r>
    </w:p>
    <w:p w14:paraId="304CCEA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Cedars Sinai Medical Center SOCC Infusion Center</w:t>
      </w:r>
    </w:p>
    <w:p w14:paraId="0DA1ACC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Cedars Sinai Medical Center Steven Spielberg Building Retrofit</w:t>
      </w:r>
    </w:p>
    <w:p w14:paraId="0E6EE1C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Cedars Sinai Medical Center Steven Spielberg Building Retrofit 2</w:t>
      </w:r>
    </w:p>
    <w:p w14:paraId="4ED9718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Cedars Sinai Medical Center Steven Spielberg Building 3 Laboratory</w:t>
      </w:r>
    </w:p>
    <w:p w14:paraId="06E626A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Cedars Sinai Medical Center Taper Building Roof Garden</w:t>
      </w:r>
    </w:p>
    <w:p w14:paraId="4664EAB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Cedars Sinai Medical Center THO Pharmacy Relocation</w:t>
      </w:r>
    </w:p>
    <w:p w14:paraId="288D74D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Children's Hospital Los Angeles Pedestrian Bridges</w:t>
      </w:r>
    </w:p>
    <w:p w14:paraId="55C7B6A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Children's Hospital Los Angeles Smith Research Tower Renovation</w:t>
      </w:r>
    </w:p>
    <w:p w14:paraId="69B6924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Citrus Valley CDI Mammography Center</w:t>
      </w:r>
    </w:p>
    <w:p w14:paraId="1C17CDA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lastRenderedPageBreak/>
        <w:t>Citrus Valley Health Partners Foothills Presbyterian Hospital</w:t>
      </w:r>
    </w:p>
    <w:p w14:paraId="583910D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Citrus Valley Medical Center Queen of the Valley CT Scan </w:t>
      </w:r>
    </w:p>
    <w:p w14:paraId="20475F5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City of Hope </w:t>
      </w:r>
      <w:proofErr w:type="spellStart"/>
      <w:r w:rsidRPr="004E0CBB">
        <w:rPr>
          <w:szCs w:val="20"/>
        </w:rPr>
        <w:t>Machris</w:t>
      </w:r>
      <w:proofErr w:type="spellEnd"/>
      <w:r w:rsidRPr="004E0CBB">
        <w:rPr>
          <w:szCs w:val="20"/>
        </w:rPr>
        <w:t xml:space="preserve"> Building</w:t>
      </w:r>
    </w:p>
    <w:p w14:paraId="6D21940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City of Hope Wing 1 Nursing Unit C</w:t>
      </w:r>
    </w:p>
    <w:p w14:paraId="3C37A67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proofErr w:type="spellStart"/>
      <w:r w:rsidRPr="004E0CBB">
        <w:rPr>
          <w:szCs w:val="20"/>
        </w:rPr>
        <w:t>Clinicas</w:t>
      </w:r>
      <w:proofErr w:type="spellEnd"/>
      <w:r w:rsidRPr="004E0CBB">
        <w:rPr>
          <w:szCs w:val="20"/>
        </w:rPr>
        <w:t xml:space="preserve"> Del Camino Real</w:t>
      </w:r>
    </w:p>
    <w:p w14:paraId="3DF9A40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Cordova CT Scan</w:t>
      </w:r>
    </w:p>
    <w:p w14:paraId="2D1786D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Corona Regional Medical Center Cath Lab</w:t>
      </w:r>
    </w:p>
    <w:p w14:paraId="7A9D23E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CVHP FPH OR Office &amp; Storage Renovation</w:t>
      </w:r>
    </w:p>
    <w:p w14:paraId="79770C1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Del Webb Hospital Expansion</w:t>
      </w:r>
    </w:p>
    <w:p w14:paraId="6716B60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Downey Emergency Department Expansion</w:t>
      </w:r>
    </w:p>
    <w:p w14:paraId="6D51F9E4" w14:textId="3773CAA1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Garfield Medical Center VSI Increment</w:t>
      </w:r>
      <w:r>
        <w:rPr>
          <w:szCs w:val="20"/>
        </w:rPr>
        <w:t xml:space="preserve"> </w:t>
      </w:r>
      <w:r w:rsidRPr="004E0CBB">
        <w:rPr>
          <w:szCs w:val="20"/>
        </w:rPr>
        <w:t>2</w:t>
      </w:r>
    </w:p>
    <w:p w14:paraId="7CEC876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Girdwood Health Clinic</w:t>
      </w:r>
    </w:p>
    <w:p w14:paraId="19126F4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Glendale Medical Office Building</w:t>
      </w:r>
    </w:p>
    <w:p w14:paraId="7343C4F1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Henry Mayo Hospital CT Door Replacement</w:t>
      </w:r>
    </w:p>
    <w:p w14:paraId="09E73CB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Henry Mayo Hospital Hyperbaric Unit and Tank Farm</w:t>
      </w:r>
    </w:p>
    <w:p w14:paraId="07106F4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Henry Mayo Hospital NICU</w:t>
      </w:r>
    </w:p>
    <w:p w14:paraId="1C89BEE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Henry Mayo Hospital Nuclear </w:t>
      </w:r>
      <w:proofErr w:type="spellStart"/>
      <w:r w:rsidRPr="004E0CBB">
        <w:rPr>
          <w:szCs w:val="20"/>
        </w:rPr>
        <w:t>Medecine</w:t>
      </w:r>
      <w:proofErr w:type="spellEnd"/>
      <w:r w:rsidRPr="004E0CBB">
        <w:rPr>
          <w:szCs w:val="20"/>
        </w:rPr>
        <w:t xml:space="preserve"> Camera Replacement</w:t>
      </w:r>
    </w:p>
    <w:p w14:paraId="6B6C672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Hoag Emergency Department Remodel</w:t>
      </w:r>
    </w:p>
    <w:p w14:paraId="38BEEDF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Hoag Health Center Building B</w:t>
      </w:r>
    </w:p>
    <w:p w14:paraId="0FBC9EB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Hoag Health Center Building C</w:t>
      </w:r>
    </w:p>
    <w:p w14:paraId="52216E81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Hoag Hospital 2 South</w:t>
      </w:r>
    </w:p>
    <w:p w14:paraId="6799222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Hoag Hospital Irvine Expansion</w:t>
      </w:r>
    </w:p>
    <w:p w14:paraId="78C0237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Hoag Hospital Irvine LDRP Tenant Improvements</w:t>
      </w:r>
    </w:p>
    <w:p w14:paraId="7E1D31E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Hoag Hospital Irvine Vascular Lab Remodel</w:t>
      </w:r>
    </w:p>
    <w:p w14:paraId="4110EC4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Hoag Hospital Main OR Phase 1</w:t>
      </w:r>
    </w:p>
    <w:p w14:paraId="4145F70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Hoag Hospital Phase 2</w:t>
      </w:r>
    </w:p>
    <w:p w14:paraId="3423869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Hoag Sterile Processing Department Remodel</w:t>
      </w:r>
    </w:p>
    <w:p w14:paraId="51EF12A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Huntington Medical Research Institutes Biomedical Research Building Tenant Improvements</w:t>
      </w:r>
    </w:p>
    <w:p w14:paraId="5BABEC5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Huntington Memorial Hospital - Unit 35</w:t>
      </w:r>
    </w:p>
    <w:p w14:paraId="6D974EC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Indio Behavioral Health Hospital</w:t>
      </w:r>
    </w:p>
    <w:p w14:paraId="60B5FB7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JFK Memorial Hospital ED Expansion &amp; Admitting Building</w:t>
      </w:r>
    </w:p>
    <w:p w14:paraId="407CCFA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Johns Hopkins Hospital New Clinical Building</w:t>
      </w:r>
    </w:p>
    <w:p w14:paraId="0F38430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Kaiser Antelope Valley Medical Office Building</w:t>
      </w:r>
    </w:p>
    <w:p w14:paraId="7C70C7F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Kaiser Lakeview Medical Office Building Pediatric Oncology Remodel</w:t>
      </w:r>
    </w:p>
    <w:p w14:paraId="0DB57B0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Kaiser Long Beach Medical Offices</w:t>
      </w:r>
    </w:p>
    <w:p w14:paraId="063D528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Kaiser Oasis Building Remodel</w:t>
      </w:r>
    </w:p>
    <w:p w14:paraId="799495A1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Kaiser Panorama City Medical Center Blood Analyzer Upgrade</w:t>
      </w:r>
    </w:p>
    <w:p w14:paraId="543D3A5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Kaiser Santa Clarita Canopy Upgrades</w:t>
      </w:r>
    </w:p>
    <w:p w14:paraId="4BF441B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Kaiser South Bay ED Remodel</w:t>
      </w:r>
    </w:p>
    <w:p w14:paraId="748A246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Kaiser Sylmar Mental Health and Wellness Tenant Improvements</w:t>
      </w:r>
    </w:p>
    <w:p w14:paraId="72A4821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Kaiser Ventura Medical Office Building</w:t>
      </w:r>
    </w:p>
    <w:p w14:paraId="2C1F055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Kaiser West LA MOB Circuit Migration</w:t>
      </w:r>
    </w:p>
    <w:p w14:paraId="3D1BDC5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LA County + USC Women's Center</w:t>
      </w:r>
    </w:p>
    <w:p w14:paraId="70E1400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LA County High Desert Health System MACC</w:t>
      </w:r>
    </w:p>
    <w:p w14:paraId="0C6377B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LA County Monrovia Public Health Clinic</w:t>
      </w:r>
    </w:p>
    <w:p w14:paraId="5EF4491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LA County San Fernando Mental Health Facility</w:t>
      </w:r>
    </w:p>
    <w:p w14:paraId="5CA6197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La Palma Intercommunity Hospital Psych Unit Remodel</w:t>
      </w:r>
    </w:p>
    <w:p w14:paraId="6B2B664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Lakewood Regional Medical Center ED Expansion</w:t>
      </w:r>
    </w:p>
    <w:p w14:paraId="7AFEDA2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Lakewood Regional Medical Center Emergency Department Expansion</w:t>
      </w:r>
    </w:p>
    <w:p w14:paraId="1E02EA0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Los Angeles Family Housing Campus Clinic Tenant Improvements</w:t>
      </w:r>
    </w:p>
    <w:p w14:paraId="70D9A1E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Los Angeles Medical Center HDR Relocation</w:t>
      </w:r>
    </w:p>
    <w:p w14:paraId="6825090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Marin General Hospital Mobile MRI Canopy</w:t>
      </w:r>
    </w:p>
    <w:p w14:paraId="6FD9854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Marin General Hospital Replacement Building</w:t>
      </w:r>
    </w:p>
    <w:p w14:paraId="06D9CB4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Marin General Hospital West Wing Make Ready</w:t>
      </w:r>
    </w:p>
    <w:p w14:paraId="6C594E4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Maui Memorial Medical Center Pharmacy </w:t>
      </w:r>
    </w:p>
    <w:p w14:paraId="391C8C3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Memorial Care Medical Office Building</w:t>
      </w:r>
    </w:p>
    <w:p w14:paraId="173C5AE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Methodist Hospital - Cath Lab #3</w:t>
      </w:r>
    </w:p>
    <w:p w14:paraId="0178DF0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Methodist Hospital Acute to Rehab</w:t>
      </w:r>
    </w:p>
    <w:p w14:paraId="1510305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Metro Library Montclair Hospital Medical Center RF Remodel</w:t>
      </w:r>
    </w:p>
    <w:p w14:paraId="291A25B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Miller Children's Village</w:t>
      </w:r>
    </w:p>
    <w:p w14:paraId="6B258261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MLK/Drew Medical Center Electronic Health Record Upgrade</w:t>
      </w:r>
    </w:p>
    <w:p w14:paraId="1907C1D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Montage </w:t>
      </w:r>
      <w:proofErr w:type="spellStart"/>
      <w:r w:rsidRPr="004E0CBB">
        <w:rPr>
          <w:szCs w:val="20"/>
        </w:rPr>
        <w:t>Ohana</w:t>
      </w:r>
      <w:proofErr w:type="spellEnd"/>
    </w:p>
    <w:p w14:paraId="59A3CA8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Montclair Hospital Medical Center Emergency Department Remodel</w:t>
      </w:r>
    </w:p>
    <w:p w14:paraId="7B9DF8E1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Nanakuli Health Care Center</w:t>
      </w:r>
    </w:p>
    <w:p w14:paraId="7661CD6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Nevada Surgical Center</w:t>
      </w:r>
    </w:p>
    <w:p w14:paraId="211166B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North Bay Medical Center Expansion</w:t>
      </w:r>
    </w:p>
    <w:p w14:paraId="339D8DC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North Bay Medical Office Building</w:t>
      </w:r>
    </w:p>
    <w:p w14:paraId="3E54362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North Hawaii Medical Center Emergency Room Expansion</w:t>
      </w:r>
    </w:p>
    <w:p w14:paraId="3FAF290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Patton State Hospital</w:t>
      </w:r>
    </w:p>
    <w:p w14:paraId="3DC4B7DF" w14:textId="610DFD1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PIH Health Downey Hospital Emergency Department Remodel</w:t>
      </w:r>
    </w:p>
    <w:p w14:paraId="3ECEBBCE" w14:textId="70B349DF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PIH Health Downey Hospital Pharmacy Remodel</w:t>
      </w:r>
    </w:p>
    <w:p w14:paraId="1C07A6D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Pomona Wellness Center Deferred Maintenance</w:t>
      </w:r>
    </w:p>
    <w:p w14:paraId="6C98CAF1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Providence Little Company of Mary</w:t>
      </w:r>
    </w:p>
    <w:p w14:paraId="3CAE5FE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Providence Tarzana Building No. 1 Seismic Upgrades</w:t>
      </w:r>
    </w:p>
    <w:p w14:paraId="08A237E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Providence Tarzana Building No. 2 Seismic Upgrades</w:t>
      </w:r>
    </w:p>
    <w:p w14:paraId="52474C9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Providence Tarzana Building No. 3 Seismic Upgrades</w:t>
      </w:r>
    </w:p>
    <w:p w14:paraId="14532FF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lastRenderedPageBreak/>
        <w:t>Providence Tarzana New QMC Women's Clinic</w:t>
      </w:r>
    </w:p>
    <w:p w14:paraId="566456D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Providence Tarzana Roofing</w:t>
      </w:r>
    </w:p>
    <w:p w14:paraId="6264922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Rancho Los Amigos B900 Roof Replacement</w:t>
      </w:r>
    </w:p>
    <w:p w14:paraId="4748D64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Rancho Los Amigos Demolition &amp; Make-Ready Project</w:t>
      </w:r>
    </w:p>
    <w:p w14:paraId="5050A33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Rancho Los Amigos Harriman Building</w:t>
      </w:r>
    </w:p>
    <w:p w14:paraId="4092CE9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Rancho Los Amigos Interim Facilities</w:t>
      </w:r>
    </w:p>
    <w:p w14:paraId="5B0BA37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Rancho Los Amigos SSA Building Renovation</w:t>
      </w:r>
    </w:p>
    <w:p w14:paraId="688AB95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Rancho Mission Viejo Medical Office Building</w:t>
      </w:r>
    </w:p>
    <w:p w14:paraId="2CF4FF6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proofErr w:type="gramStart"/>
      <w:r w:rsidRPr="004E0CBB">
        <w:rPr>
          <w:szCs w:val="20"/>
        </w:rPr>
        <w:t>Redlands</w:t>
      </w:r>
      <w:proofErr w:type="gramEnd"/>
      <w:r w:rsidRPr="004E0CBB">
        <w:rPr>
          <w:szCs w:val="20"/>
        </w:rPr>
        <w:t xml:space="preserve"> 2nd Floor ICU Remodel</w:t>
      </w:r>
    </w:p>
    <w:p w14:paraId="4DF78A4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proofErr w:type="gramStart"/>
      <w:r w:rsidRPr="004E0CBB">
        <w:rPr>
          <w:szCs w:val="20"/>
        </w:rPr>
        <w:t>Redlands</w:t>
      </w:r>
      <w:proofErr w:type="gramEnd"/>
      <w:r w:rsidRPr="004E0CBB">
        <w:rPr>
          <w:szCs w:val="20"/>
        </w:rPr>
        <w:t xml:space="preserve"> 2nd Floor Med/Surge Remodel</w:t>
      </w:r>
    </w:p>
    <w:p w14:paraId="2C80C0E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Redlands Hospital Cardiac PT Gym</w:t>
      </w:r>
    </w:p>
    <w:p w14:paraId="6275221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Redlands Hospital Cardiopulmonary Relocation</w:t>
      </w:r>
    </w:p>
    <w:p w14:paraId="42AA248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Redlands Hospital ER Expansion</w:t>
      </w:r>
    </w:p>
    <w:p w14:paraId="144803C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Redlands Hospital Gift Shop Addition</w:t>
      </w:r>
    </w:p>
    <w:p w14:paraId="29C657C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Riverside Mental Health Crisis Service Center</w:t>
      </w:r>
    </w:p>
    <w:p w14:paraId="3922C071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San Bernardino County 222 W Hospitality Lane Building Remodel</w:t>
      </w:r>
    </w:p>
    <w:p w14:paraId="053D83A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San Mateo Medical Center 1954 Building Demo</w:t>
      </w:r>
    </w:p>
    <w:p w14:paraId="23F02D8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San Mateo Medical Center Administrative and Link Buildings</w:t>
      </w:r>
    </w:p>
    <w:p w14:paraId="5010678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San Mateo Medical Center Central Plant Renovation</w:t>
      </w:r>
    </w:p>
    <w:p w14:paraId="206119D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San Mateo Medical Center Health Services Building Demo and Sitework</w:t>
      </w:r>
    </w:p>
    <w:p w14:paraId="4829E90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San Mateo Medical Center Nursing Tower Ground Floor</w:t>
      </w:r>
    </w:p>
    <w:p w14:paraId="0ADCD4A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Santa Monica University Medical Center CT Scanner Renovation</w:t>
      </w:r>
    </w:p>
    <w:p w14:paraId="54D61BB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SCF Tudor Primary Care Center</w:t>
      </w:r>
    </w:p>
    <w:p w14:paraId="34F17B7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Scripps Health Clinic Carlsbad Tenant Improvements</w:t>
      </w:r>
    </w:p>
    <w:p w14:paraId="2F1B65F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Scripps Health Critical Care Building</w:t>
      </w:r>
    </w:p>
    <w:p w14:paraId="4923A2B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Scripps Health Emergency Department Remodel</w:t>
      </w:r>
    </w:p>
    <w:p w14:paraId="772685E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Scripps Health Encinitas Acute Care Building</w:t>
      </w:r>
    </w:p>
    <w:p w14:paraId="1BEC8C1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Scripps Health Encinitas Building SA Make-Ready</w:t>
      </w:r>
    </w:p>
    <w:p w14:paraId="5CC75B2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Scripps Health Medical Office Building</w:t>
      </w:r>
    </w:p>
    <w:p w14:paraId="67007FE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Scripps Health Pharmacy Remodel</w:t>
      </w:r>
    </w:p>
    <w:p w14:paraId="19374BC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Scripps Health </w:t>
      </w:r>
      <w:proofErr w:type="spellStart"/>
      <w:r w:rsidRPr="004E0CBB">
        <w:rPr>
          <w:szCs w:val="20"/>
        </w:rPr>
        <w:t>Prebys</w:t>
      </w:r>
      <w:proofErr w:type="spellEnd"/>
      <w:r w:rsidRPr="004E0CBB">
        <w:rPr>
          <w:szCs w:val="20"/>
        </w:rPr>
        <w:t xml:space="preserve"> Cardiovascular Institute Tower</w:t>
      </w:r>
    </w:p>
    <w:p w14:paraId="79631E7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Scripps Health </w:t>
      </w:r>
      <w:proofErr w:type="spellStart"/>
      <w:r w:rsidRPr="004E0CBB">
        <w:rPr>
          <w:szCs w:val="20"/>
        </w:rPr>
        <w:t>Schaetzel</w:t>
      </w:r>
      <w:proofErr w:type="spellEnd"/>
      <w:r w:rsidRPr="004E0CBB">
        <w:rPr>
          <w:szCs w:val="20"/>
        </w:rPr>
        <w:t xml:space="preserve"> Remodel</w:t>
      </w:r>
    </w:p>
    <w:p w14:paraId="6A94506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Silverlake Medical Center</w:t>
      </w:r>
    </w:p>
    <w:p w14:paraId="56DE9BB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St. Barnabas Medica Center Imaging Remodel</w:t>
      </w:r>
    </w:p>
    <w:p w14:paraId="3509DE0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St. Bernadine Medical Center Central Sterile Supply Remodel</w:t>
      </w:r>
    </w:p>
    <w:p w14:paraId="5697A51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St. Francis Memorial Hospital</w:t>
      </w:r>
    </w:p>
    <w:p w14:paraId="12A5F29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St. Mary's Medical Center 6th Floor Remodel</w:t>
      </w:r>
    </w:p>
    <w:p w14:paraId="03589FB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Stanford Healthcare Cardiovascular Health Diagnostic Clinic Remodel</w:t>
      </w:r>
    </w:p>
    <w:p w14:paraId="79F4EC6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Stanford University GBR</w:t>
      </w:r>
    </w:p>
    <w:p w14:paraId="441EF87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Stanford University GBR Extensions</w:t>
      </w:r>
    </w:p>
    <w:p w14:paraId="732F22E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Stanford University Gift Shop</w:t>
      </w:r>
    </w:p>
    <w:p w14:paraId="725BF0A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Stanford University Hybrid OR/Cath Lab #3</w:t>
      </w:r>
    </w:p>
    <w:p w14:paraId="4C2C41F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Stanford University Kiosk</w:t>
      </w:r>
    </w:p>
    <w:p w14:paraId="58EB479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Stanford University New Stanford Hospital</w:t>
      </w:r>
    </w:p>
    <w:p w14:paraId="55275CA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Stanford University Pneumatic Tube</w:t>
      </w:r>
    </w:p>
    <w:p w14:paraId="621A4DD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Stanford University Replacement Hospital</w:t>
      </w:r>
    </w:p>
    <w:p w14:paraId="2629A69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UCI Medical Center B29A </w:t>
      </w:r>
      <w:proofErr w:type="spellStart"/>
      <w:r w:rsidRPr="004E0CBB">
        <w:rPr>
          <w:szCs w:val="20"/>
        </w:rPr>
        <w:t>Orthopaedics</w:t>
      </w:r>
      <w:proofErr w:type="spellEnd"/>
      <w:r w:rsidRPr="004E0CBB">
        <w:rPr>
          <w:szCs w:val="20"/>
        </w:rPr>
        <w:t xml:space="preserve"> Waiting Room</w:t>
      </w:r>
    </w:p>
    <w:p w14:paraId="26E80AF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UCI Medical Center Building 22C</w:t>
      </w:r>
    </w:p>
    <w:p w14:paraId="2EF9EDC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UCI Medical Center Sleep Room</w:t>
      </w:r>
    </w:p>
    <w:p w14:paraId="4524377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1508 Arizona Health Clinic</w:t>
      </w:r>
    </w:p>
    <w:p w14:paraId="1970F5A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UCLA Barbara </w:t>
      </w:r>
      <w:proofErr w:type="spellStart"/>
      <w:r w:rsidRPr="004E0CBB">
        <w:rPr>
          <w:szCs w:val="20"/>
        </w:rPr>
        <w:t>Kort</w:t>
      </w:r>
      <w:proofErr w:type="spellEnd"/>
      <w:r w:rsidRPr="004E0CBB">
        <w:rPr>
          <w:szCs w:val="20"/>
        </w:rPr>
        <w:t xml:space="preserve"> Imaging Center</w:t>
      </w:r>
    </w:p>
    <w:p w14:paraId="1D8DA3B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Cyclotron Renovation</w:t>
      </w:r>
    </w:p>
    <w:p w14:paraId="5DCEBAA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Dentistry Clinic Renovation</w:t>
      </w:r>
    </w:p>
    <w:p w14:paraId="5EDCBA8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UCLA Dr </w:t>
      </w:r>
      <w:proofErr w:type="spellStart"/>
      <w:r w:rsidRPr="004E0CBB">
        <w:rPr>
          <w:szCs w:val="20"/>
        </w:rPr>
        <w:t>Tabsh's</w:t>
      </w:r>
      <w:proofErr w:type="spellEnd"/>
      <w:r w:rsidRPr="004E0CBB">
        <w:rPr>
          <w:szCs w:val="20"/>
        </w:rPr>
        <w:t xml:space="preserve"> Office</w:t>
      </w:r>
    </w:p>
    <w:p w14:paraId="54ED40B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Encino</w:t>
      </w:r>
    </w:p>
    <w:p w14:paraId="2CD8544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Merle Norman Pavilion Medical Surgical Unit Renovation</w:t>
      </w:r>
    </w:p>
    <w:p w14:paraId="02259FD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UCLA MP100 170 Clinic Renovation </w:t>
      </w:r>
    </w:p>
    <w:p w14:paraId="78723E4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UCLA MP100 CT &amp; MRI Replacement </w:t>
      </w:r>
    </w:p>
    <w:p w14:paraId="51CCA3C1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MP200 B265-42 MRI CT HDR Installation</w:t>
      </w:r>
    </w:p>
    <w:p w14:paraId="32B3123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MP200 HIFU Installation</w:t>
      </w:r>
    </w:p>
    <w:p w14:paraId="1ACF499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MP200 PET/MRI Installation</w:t>
      </w:r>
    </w:p>
    <w:p w14:paraId="1D46C56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MP300 MRI Addition</w:t>
      </w:r>
    </w:p>
    <w:p w14:paraId="3F0FC5F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MRI Simulator</w:t>
      </w:r>
    </w:p>
    <w:p w14:paraId="5B29EAB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Orthopedic Clinic Reno</w:t>
      </w:r>
    </w:p>
    <w:p w14:paraId="721D8C5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Santa Clarita MOB Improvements</w:t>
      </w:r>
    </w:p>
    <w:p w14:paraId="729D27F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Santa Clarita MOB Phase 2</w:t>
      </w:r>
    </w:p>
    <w:p w14:paraId="12120FA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Santa Clarita MOB Phase 3</w:t>
      </w:r>
    </w:p>
    <w:p w14:paraId="59EF886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Santa Monica Sleep Room</w:t>
      </w:r>
    </w:p>
    <w:p w14:paraId="5550D89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Santa Monica University Medical Center Pharmacy</w:t>
      </w:r>
    </w:p>
    <w:p w14:paraId="19921EC1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SMH Sleep Room</w:t>
      </w:r>
    </w:p>
    <w:p w14:paraId="15B29C4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SMUMC Pharmacy</w:t>
      </w:r>
    </w:p>
    <w:p w14:paraId="0022BC5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SMUMC Pneumatic Tube Installation and Replacement</w:t>
      </w:r>
    </w:p>
    <w:p w14:paraId="4FA0404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Telemedicine Clinical Research Wing Project</w:t>
      </w:r>
    </w:p>
    <w:p w14:paraId="51CFBCF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UCSB Biomedical Suite 1300 Tenant Improvements</w:t>
      </w:r>
    </w:p>
    <w:p w14:paraId="2992172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UCSD Encinitas Garden View Medical Office Building</w:t>
      </w:r>
    </w:p>
    <w:p w14:paraId="648F9D9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UCSD Outpatient Medical Office Building</w:t>
      </w:r>
    </w:p>
    <w:p w14:paraId="749E9DC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UCSD Thornton Admission Remodel</w:t>
      </w:r>
    </w:p>
    <w:p w14:paraId="04188E6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UCSD Thornton Hospital</w:t>
      </w:r>
    </w:p>
    <w:p w14:paraId="3D1CB40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UCSF 3rd Floor Radiology</w:t>
      </w:r>
    </w:p>
    <w:p w14:paraId="1134495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UCSF 4th Floor Hematology</w:t>
      </w:r>
    </w:p>
    <w:p w14:paraId="1DEF4B2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UCSF ACC2 Spine Center</w:t>
      </w:r>
    </w:p>
    <w:p w14:paraId="0023E7C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UCSF Specialty Pharmacy</w:t>
      </w:r>
    </w:p>
    <w:p w14:paraId="7C7E618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lastRenderedPageBreak/>
        <w:t>University of Chicago MRI, Nuclear Medicine, and CT Scan Project</w:t>
      </w:r>
    </w:p>
    <w:p w14:paraId="17705B6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USC Gamma Knife</w:t>
      </w:r>
    </w:p>
    <w:p w14:paraId="4C6F3AB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USC Hybrid OR</w:t>
      </w:r>
    </w:p>
    <w:p w14:paraId="622D209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USC Surgical Suite</w:t>
      </w:r>
    </w:p>
    <w:p w14:paraId="784899C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VA Hospital Long Beach</w:t>
      </w:r>
    </w:p>
    <w:p w14:paraId="14401501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VA Loma Linda Emergency Generator Farm</w:t>
      </w:r>
    </w:p>
    <w:p w14:paraId="7972735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VA Loma Linda Medical Support Area Renovation</w:t>
      </w:r>
    </w:p>
    <w:p w14:paraId="36BFE8B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VA Long Beach 8126 Reactivation of Basement Kitchen</w:t>
      </w:r>
    </w:p>
    <w:p w14:paraId="7B4F5DC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VA Long Beach B126 Basement Kitchen</w:t>
      </w:r>
    </w:p>
    <w:p w14:paraId="2ECD054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VA Palo Alto Spinal Cord Injury Replacement Unit</w:t>
      </w:r>
    </w:p>
    <w:p w14:paraId="0A4FCC4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VA West LA Building 500 5th Floor East Wing OR Renovations</w:t>
      </w:r>
    </w:p>
    <w:p w14:paraId="325BCF8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VA West LA Emergency Department Remodel</w:t>
      </w:r>
    </w:p>
    <w:p w14:paraId="07362A5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Ventura County Medical Center Helipad Replacement</w:t>
      </w:r>
    </w:p>
    <w:p w14:paraId="440233F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proofErr w:type="spellStart"/>
      <w:r w:rsidRPr="004E0CBB">
        <w:rPr>
          <w:szCs w:val="20"/>
        </w:rPr>
        <w:t>Vibra</w:t>
      </w:r>
      <w:proofErr w:type="spellEnd"/>
      <w:r w:rsidRPr="004E0CBB">
        <w:rPr>
          <w:szCs w:val="20"/>
        </w:rPr>
        <w:t xml:space="preserve"> Folsom Outpatient Clinic</w:t>
      </w:r>
    </w:p>
    <w:p w14:paraId="238FD8E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proofErr w:type="spellStart"/>
      <w:r w:rsidRPr="004E0CBB">
        <w:rPr>
          <w:szCs w:val="20"/>
        </w:rPr>
        <w:t>Vibra</w:t>
      </w:r>
      <w:proofErr w:type="spellEnd"/>
      <w:r w:rsidRPr="004E0CBB">
        <w:rPr>
          <w:szCs w:val="20"/>
        </w:rPr>
        <w:t xml:space="preserve"> Hospital Sacramento Outpatient Services</w:t>
      </w:r>
    </w:p>
    <w:p w14:paraId="13E4F97B" w14:textId="4EAE494F" w:rsidR="00B97A3A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West Anaheim Medical Center Phase 2 Tenant Improvements</w:t>
      </w:r>
    </w:p>
    <w:p w14:paraId="0F3F4880" w14:textId="77777777" w:rsidR="004E0CBB" w:rsidRPr="00E51B95" w:rsidRDefault="004E0CBB" w:rsidP="004E0CBB">
      <w:pPr>
        <w:outlineLvl w:val="0"/>
        <w:rPr>
          <w:szCs w:val="20"/>
        </w:rPr>
      </w:pPr>
    </w:p>
    <w:p w14:paraId="23655647" w14:textId="77777777" w:rsidR="004E0CBB" w:rsidRPr="004E0CBB" w:rsidRDefault="004E0CBB" w:rsidP="004E0CBB">
      <w:pPr>
        <w:rPr>
          <w:rFonts w:cs="Calibri"/>
          <w:b/>
          <w:bCs/>
          <w:color w:val="000000"/>
          <w:szCs w:val="20"/>
        </w:rPr>
      </w:pPr>
      <w:r w:rsidRPr="004E0CBB">
        <w:rPr>
          <w:rFonts w:cs="Calibri"/>
          <w:b/>
          <w:bCs/>
          <w:color w:val="000000"/>
          <w:szCs w:val="20"/>
        </w:rPr>
        <w:t>High Rise Projects (17)</w:t>
      </w:r>
    </w:p>
    <w:p w14:paraId="48C9E28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2129 Shattuck Berkley</w:t>
      </w:r>
    </w:p>
    <w:p w14:paraId="040408A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2270 Broadway Oakland</w:t>
      </w:r>
    </w:p>
    <w:p w14:paraId="29CD67B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340 Fremont San Francisco</w:t>
      </w:r>
    </w:p>
    <w:p w14:paraId="4811421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5407 Wilshire </w:t>
      </w:r>
    </w:p>
    <w:p w14:paraId="5920EE9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706 Mission San Francisco</w:t>
      </w:r>
    </w:p>
    <w:p w14:paraId="5F6E750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8th &amp; Figueroa Los Angeles</w:t>
      </w:r>
    </w:p>
    <w:p w14:paraId="2B8C09F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Belmont Village</w:t>
      </w:r>
    </w:p>
    <w:p w14:paraId="36666D8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Berkeley Plaza</w:t>
      </w:r>
    </w:p>
    <w:p w14:paraId="1285452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Block 188 Austin</w:t>
      </w:r>
    </w:p>
    <w:p w14:paraId="1DBB23A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Cathedral Plaza</w:t>
      </w:r>
    </w:p>
    <w:p w14:paraId="2F540E9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Found Residences</w:t>
      </w:r>
    </w:p>
    <w:p w14:paraId="46BFBA6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proofErr w:type="spellStart"/>
      <w:r w:rsidRPr="004E0CBB">
        <w:rPr>
          <w:szCs w:val="20"/>
        </w:rPr>
        <w:t>Mana'olana</w:t>
      </w:r>
      <w:proofErr w:type="spellEnd"/>
      <w:r w:rsidRPr="004E0CBB">
        <w:rPr>
          <w:szCs w:val="20"/>
        </w:rPr>
        <w:t xml:space="preserve"> Place Hotel and Residences Honolulu</w:t>
      </w:r>
    </w:p>
    <w:p w14:paraId="445EC03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River East Parcel 24 Residential Tower Chicago</w:t>
      </w:r>
    </w:p>
    <w:p w14:paraId="0200935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SJSC Towers San Jose</w:t>
      </w:r>
    </w:p>
    <w:p w14:paraId="6B211B2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Ward Village Block F Honolulu</w:t>
      </w:r>
    </w:p>
    <w:p w14:paraId="701BFAB1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Ward Village Block M Honolulu</w:t>
      </w:r>
    </w:p>
    <w:p w14:paraId="58054659" w14:textId="064B8842" w:rsidR="00B97A3A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Ward Village Gateway Towers Honolulu</w:t>
      </w:r>
    </w:p>
    <w:p w14:paraId="1AB6F650" w14:textId="77777777" w:rsidR="004E0CBB" w:rsidRDefault="004E0CBB" w:rsidP="004E0CBB">
      <w:pPr>
        <w:outlineLvl w:val="0"/>
        <w:rPr>
          <w:b/>
          <w:szCs w:val="20"/>
        </w:rPr>
      </w:pPr>
    </w:p>
    <w:p w14:paraId="2CDB2EC3" w14:textId="77777777" w:rsidR="004E0CBB" w:rsidRPr="004E0CBB" w:rsidRDefault="004E0CBB" w:rsidP="004E0CBB">
      <w:pPr>
        <w:rPr>
          <w:rFonts w:cs="Calibri"/>
          <w:b/>
          <w:bCs/>
          <w:color w:val="000000"/>
          <w:szCs w:val="20"/>
        </w:rPr>
      </w:pPr>
      <w:r w:rsidRPr="004E0CBB">
        <w:rPr>
          <w:rFonts w:cs="Calibri"/>
          <w:b/>
          <w:bCs/>
          <w:color w:val="000000"/>
          <w:szCs w:val="20"/>
        </w:rPr>
        <w:t>Higher Education Projects (98)</w:t>
      </w:r>
    </w:p>
    <w:p w14:paraId="7731C12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Arroyo Art Center</w:t>
      </w:r>
    </w:p>
    <w:p w14:paraId="4ACBE03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Art Center 4th Floor</w:t>
      </w:r>
    </w:p>
    <w:p w14:paraId="0A6673B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Art Center Phase 2 Tenant Improvements Renovations</w:t>
      </w:r>
    </w:p>
    <w:p w14:paraId="1772922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Art Center Phase 3 Tenant Improvements Renovations</w:t>
      </w:r>
    </w:p>
    <w:p w14:paraId="215E4F2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Art Center Tenant Improvements Renovations</w:t>
      </w:r>
    </w:p>
    <w:p w14:paraId="3A0FEC6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BD Cafeteria Area Seating Remodel</w:t>
      </w:r>
    </w:p>
    <w:p w14:paraId="0FED05B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Boykin Hall Modernization</w:t>
      </w:r>
    </w:p>
    <w:p w14:paraId="1300C5E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BYU Hawaii Science and Math Building</w:t>
      </w:r>
    </w:p>
    <w:p w14:paraId="1FB3E30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Cal Lutheran University New Science Building</w:t>
      </w:r>
    </w:p>
    <w:p w14:paraId="5319C71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Cal Poly Pomona Dining Hall</w:t>
      </w:r>
    </w:p>
    <w:p w14:paraId="1EF833C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California Lutheran University Dorfman Center School of Management</w:t>
      </w:r>
    </w:p>
    <w:p w14:paraId="32E7DC8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California Polytechnic State University Science Center for Science &amp; Mathematics</w:t>
      </w:r>
    </w:p>
    <w:p w14:paraId="0404AC9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California State University Fullerton Pollack Library</w:t>
      </w:r>
    </w:p>
    <w:p w14:paraId="425F075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Caltech Athenaeum Remodel</w:t>
      </w:r>
    </w:p>
    <w:p w14:paraId="52AA25B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Chaffey Community College District East Plaza</w:t>
      </w:r>
    </w:p>
    <w:p w14:paraId="6475E0C1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Chaffey Community College District Planetarium</w:t>
      </w:r>
    </w:p>
    <w:p w14:paraId="193C2EF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Chaffey Community College District Shade Structure</w:t>
      </w:r>
    </w:p>
    <w:p w14:paraId="34E1C3C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Chaffey Community College District Theater Wings</w:t>
      </w:r>
    </w:p>
    <w:p w14:paraId="5421205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Chaffey Community College District </w:t>
      </w:r>
      <w:proofErr w:type="spellStart"/>
      <w:r w:rsidRPr="004E0CBB">
        <w:rPr>
          <w:szCs w:val="20"/>
        </w:rPr>
        <w:t>Wignall</w:t>
      </w:r>
      <w:proofErr w:type="spellEnd"/>
      <w:r w:rsidRPr="004E0CBB">
        <w:rPr>
          <w:szCs w:val="20"/>
        </w:rPr>
        <w:t xml:space="preserve"> Museum</w:t>
      </w:r>
    </w:p>
    <w:p w14:paraId="15E231B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Chapman University - Dance Department</w:t>
      </w:r>
    </w:p>
    <w:p w14:paraId="21996B2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City College of San Francisco Design Standards</w:t>
      </w:r>
    </w:p>
    <w:p w14:paraId="15B1A4A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Compton College Allied Health Building</w:t>
      </w:r>
    </w:p>
    <w:p w14:paraId="5B070F9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Compton College MIS Project</w:t>
      </w:r>
    </w:p>
    <w:p w14:paraId="38EEA53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El Camino College Student Services Center</w:t>
      </w:r>
    </w:p>
    <w:p w14:paraId="36443A9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Golden West College Health Sciences Building</w:t>
      </w:r>
    </w:p>
    <w:p w14:paraId="728995D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Hawaii Pacific University Aloha Tower Marketplace Residences</w:t>
      </w:r>
    </w:p>
    <w:p w14:paraId="234730A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Irvine Valley College Classroom Building</w:t>
      </w:r>
    </w:p>
    <w:p w14:paraId="7D2249C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Irvine Valley College Library and PAC Storage</w:t>
      </w:r>
    </w:p>
    <w:p w14:paraId="2774A88A" w14:textId="35F53753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Las Positas College </w:t>
      </w:r>
      <w:r w:rsidRPr="004E0CBB">
        <w:rPr>
          <w:szCs w:val="20"/>
        </w:rPr>
        <w:t>Administration</w:t>
      </w:r>
      <w:r w:rsidRPr="004E0CBB">
        <w:rPr>
          <w:szCs w:val="20"/>
        </w:rPr>
        <w:t xml:space="preserve"> Building Tl</w:t>
      </w:r>
    </w:p>
    <w:p w14:paraId="417282C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Las Positas College Student Services Interior Improvements</w:t>
      </w:r>
    </w:p>
    <w:p w14:paraId="61102BE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LASC Marquee Signs</w:t>
      </w:r>
    </w:p>
    <w:p w14:paraId="44709F9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LASC Sidewalks, Wayfinding, and Roadway Conversion</w:t>
      </w:r>
    </w:p>
    <w:p w14:paraId="2FA86FC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Los Angeles City College Student Services Building</w:t>
      </w:r>
    </w:p>
    <w:p w14:paraId="6BD4F70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Los Angeles City College Student Services Building Revisions</w:t>
      </w:r>
    </w:p>
    <w:p w14:paraId="64161AFD" w14:textId="315F6FBF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Los Angeles Community College </w:t>
      </w:r>
      <w:r w:rsidRPr="004E0CBB">
        <w:rPr>
          <w:szCs w:val="20"/>
        </w:rPr>
        <w:t>District Student</w:t>
      </w:r>
      <w:r w:rsidRPr="004E0CBB">
        <w:rPr>
          <w:szCs w:val="20"/>
        </w:rPr>
        <w:t xml:space="preserve"> Union Cafeteria</w:t>
      </w:r>
    </w:p>
    <w:p w14:paraId="3F164C8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Los Angeles Community College District Cesar Chavez Building</w:t>
      </w:r>
    </w:p>
    <w:p w14:paraId="5582B11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Los Angeles Community College District Los Angeles City College Student Services Building</w:t>
      </w:r>
    </w:p>
    <w:p w14:paraId="11D13F6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Los Angeles Community College District Phase2</w:t>
      </w:r>
    </w:p>
    <w:p w14:paraId="237985F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Los Angeles Community College District Student Services Educational Center Building</w:t>
      </w:r>
    </w:p>
    <w:p w14:paraId="081630A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lastRenderedPageBreak/>
        <w:t>Los Angeles Community College District West LA College Teaching and Learning Center</w:t>
      </w:r>
    </w:p>
    <w:p w14:paraId="56542B5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Los Angeles Community College District West LA College Watson Center</w:t>
      </w:r>
    </w:p>
    <w:p w14:paraId="760E76F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Los Angeles Harbor College Science Complex</w:t>
      </w:r>
    </w:p>
    <w:p w14:paraId="23F62EC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Los Angeles Pierce College LRMC Expansion</w:t>
      </w:r>
    </w:p>
    <w:p w14:paraId="366D74B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Miramar College Science Building</w:t>
      </w:r>
    </w:p>
    <w:p w14:paraId="202363F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Modesto Junior College Student Services Building</w:t>
      </w:r>
    </w:p>
    <w:p w14:paraId="08BE487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Mount San Antonio College Building 47</w:t>
      </w:r>
    </w:p>
    <w:p w14:paraId="06EE688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Mount San Antonio College Facilities Plan Room</w:t>
      </w:r>
    </w:p>
    <w:p w14:paraId="032DBDF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Oregon State University Student Success Center</w:t>
      </w:r>
    </w:p>
    <w:p w14:paraId="0CDD974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Otis College of Art &amp; Design Classroom &amp; Student Housing Expansion</w:t>
      </w:r>
    </w:p>
    <w:p w14:paraId="2C0163E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Rio Honda College S.T.A.R.S. Annex Tenant Improvements</w:t>
      </w:r>
    </w:p>
    <w:p w14:paraId="4C61541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San Jose City College Career Center</w:t>
      </w:r>
    </w:p>
    <w:p w14:paraId="4CE4E5F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San Jose State University Student Health &amp; Counseling Facility</w:t>
      </w:r>
    </w:p>
    <w:p w14:paraId="0458106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San Jose State University Student Union Expansion &amp; Renovation</w:t>
      </w:r>
    </w:p>
    <w:p w14:paraId="4179EBB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Santa Barbara City College Humanities Building</w:t>
      </w:r>
    </w:p>
    <w:p w14:paraId="7D54194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Santa Monica College Early Childhood Education Center</w:t>
      </w:r>
    </w:p>
    <w:p w14:paraId="1E5A9E2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Santa Monica College Student Services Building</w:t>
      </w:r>
    </w:p>
    <w:p w14:paraId="1572CEA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Santa Monica Malibu Unified School District Theodore Roosevelt Elementary School</w:t>
      </w:r>
    </w:p>
    <w:p w14:paraId="706FDB1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SDSU </w:t>
      </w:r>
      <w:proofErr w:type="spellStart"/>
      <w:r w:rsidRPr="004E0CBB">
        <w:rPr>
          <w:szCs w:val="20"/>
        </w:rPr>
        <w:t>Chappy</w:t>
      </w:r>
      <w:proofErr w:type="spellEnd"/>
      <w:r w:rsidRPr="004E0CBB">
        <w:rPr>
          <w:szCs w:val="20"/>
        </w:rPr>
        <w:t xml:space="preserve"> Hall Tenant Improvement</w:t>
      </w:r>
    </w:p>
    <w:p w14:paraId="0E3551E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SDSU </w:t>
      </w:r>
      <w:proofErr w:type="spellStart"/>
      <w:r w:rsidRPr="004E0CBB">
        <w:rPr>
          <w:szCs w:val="20"/>
        </w:rPr>
        <w:t>Cuicacalli</w:t>
      </w:r>
      <w:proofErr w:type="spellEnd"/>
      <w:r w:rsidRPr="004E0CBB">
        <w:rPr>
          <w:szCs w:val="20"/>
        </w:rPr>
        <w:t xml:space="preserve"> Hall Tenant Improvement</w:t>
      </w:r>
    </w:p>
    <w:p w14:paraId="2E93120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SDSU Imperial Valley Campus North Classrooms</w:t>
      </w:r>
    </w:p>
    <w:p w14:paraId="5B28A3D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SDSU Love Library</w:t>
      </w:r>
    </w:p>
    <w:p w14:paraId="41213EA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SDSU Maya Hall Tenant Improvement</w:t>
      </w:r>
    </w:p>
    <w:p w14:paraId="336D493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SDSU Maya Hall Tenant Improvement Phase 2</w:t>
      </w:r>
    </w:p>
    <w:p w14:paraId="029E6D7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SDSU </w:t>
      </w:r>
      <w:proofErr w:type="spellStart"/>
      <w:r w:rsidRPr="004E0CBB">
        <w:rPr>
          <w:szCs w:val="20"/>
        </w:rPr>
        <w:t>Tenocha</w:t>
      </w:r>
      <w:proofErr w:type="spellEnd"/>
      <w:r w:rsidRPr="004E0CBB">
        <w:rPr>
          <w:szCs w:val="20"/>
        </w:rPr>
        <w:t xml:space="preserve"> Hall Tenant Improvement</w:t>
      </w:r>
    </w:p>
    <w:p w14:paraId="12DA47B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SOKA University Residence Hall Building</w:t>
      </w:r>
    </w:p>
    <w:p w14:paraId="5AFD4CD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SOKA University STEM Building</w:t>
      </w:r>
    </w:p>
    <w:p w14:paraId="427A728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Southwest College School of Arts and Humanities Building</w:t>
      </w:r>
    </w:p>
    <w:p w14:paraId="6E899B3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Southwest College School of Career and Technical Education Building </w:t>
      </w:r>
    </w:p>
    <w:p w14:paraId="30152AF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Stanford University Dog Park </w:t>
      </w:r>
    </w:p>
    <w:p w14:paraId="371EC57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 Riverside HUB Upper Terrace</w:t>
      </w:r>
    </w:p>
    <w:p w14:paraId="328A176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UCI Mesa Court Student Housing</w:t>
      </w:r>
    </w:p>
    <w:p w14:paraId="76AFEA6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UCI Middle Earth Student Housing</w:t>
      </w:r>
    </w:p>
    <w:p w14:paraId="55C18A6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10889 Wilshire Blvd Base Building Acoustic Mitigation Floors 6-16</w:t>
      </w:r>
    </w:p>
    <w:p w14:paraId="7CE66DF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10889 Wilshire Blvd Phase 1 Data Telecom Installation Floors 10-16 &amp; P-1</w:t>
      </w:r>
    </w:p>
    <w:p w14:paraId="2F16C9C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10889 Wilshire Blvd Phase 2 Data Telecom and External Affairs Tenant Improvements</w:t>
      </w:r>
    </w:p>
    <w:p w14:paraId="1847676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924 Westwood 10th Floor Office Renovation</w:t>
      </w:r>
    </w:p>
    <w:p w14:paraId="0656B64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Agoura Rd</w:t>
      </w:r>
    </w:p>
    <w:p w14:paraId="479BB62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Anderson School of Management</w:t>
      </w:r>
    </w:p>
    <w:p w14:paraId="3BA7F9B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CHS Emergency Power Study</w:t>
      </w:r>
    </w:p>
    <w:p w14:paraId="3624C65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Command Center Renovation</w:t>
      </w:r>
    </w:p>
    <w:p w14:paraId="3BDABD8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External Affairs Tenant Refurbishment</w:t>
      </w:r>
    </w:p>
    <w:p w14:paraId="51A65C9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Geffen Academy</w:t>
      </w:r>
    </w:p>
    <w:p w14:paraId="763A86D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Lab School Improvements and Addition</w:t>
      </w:r>
    </w:p>
    <w:p w14:paraId="3E5491B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Low-Rise Demolition</w:t>
      </w:r>
    </w:p>
    <w:p w14:paraId="4D680E8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Wilshire Glendon AHM Ph 3 Tower 4th &amp; 5th Floor Renovation</w:t>
      </w:r>
    </w:p>
    <w:p w14:paraId="2C02F99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Wilshire Glendon Pl Building Space Renovation</w:t>
      </w:r>
    </w:p>
    <w:p w14:paraId="092EACF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UCLA Young Research Library Renovation</w:t>
      </w:r>
    </w:p>
    <w:p w14:paraId="5EAE4AA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UCSD Amy Non Laboratory Renovation</w:t>
      </w:r>
    </w:p>
    <w:p w14:paraId="5F73017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UCSD Basic Sciences Building Suite 1300 Renovation </w:t>
      </w:r>
    </w:p>
    <w:p w14:paraId="5A0B5A4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University of Texas Austin Welch West Wing Renovation</w:t>
      </w:r>
    </w:p>
    <w:p w14:paraId="0092B31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USC BMT-MCH Active Learning Classrooms</w:t>
      </w:r>
    </w:p>
    <w:p w14:paraId="16EDC27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USC EVK Scullery</w:t>
      </w:r>
    </w:p>
    <w:p w14:paraId="3A4A16C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USC Health Services Building</w:t>
      </w:r>
    </w:p>
    <w:p w14:paraId="4759144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USC Heritage Hall Recapitalization</w:t>
      </w:r>
    </w:p>
    <w:p w14:paraId="3F6B64C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USC Restroom Refresh</w:t>
      </w:r>
    </w:p>
    <w:p w14:paraId="1606B5C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USC Student Health and Wellness Center</w:t>
      </w:r>
    </w:p>
    <w:p w14:paraId="1A77B08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UT Welch West Wing Renovation</w:t>
      </w:r>
    </w:p>
    <w:p w14:paraId="0720B508" w14:textId="630337C5" w:rsidR="00B97A3A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West Hills Community College District North District Center Expansion</w:t>
      </w:r>
    </w:p>
    <w:p w14:paraId="0D7F5EE8" w14:textId="77777777" w:rsidR="004E0CBB" w:rsidRPr="00BB3189" w:rsidRDefault="004E0CBB" w:rsidP="00BB3189">
      <w:pPr>
        <w:ind w:left="90" w:hanging="90"/>
        <w:outlineLvl w:val="0"/>
        <w:rPr>
          <w:szCs w:val="20"/>
        </w:rPr>
      </w:pPr>
    </w:p>
    <w:p w14:paraId="56BD1417" w14:textId="77777777" w:rsidR="004E0CBB" w:rsidRPr="004E0CBB" w:rsidRDefault="004E0CBB" w:rsidP="004E0CBB">
      <w:pPr>
        <w:rPr>
          <w:rFonts w:cs="Calibri"/>
          <w:b/>
          <w:bCs/>
          <w:color w:val="000000"/>
          <w:szCs w:val="20"/>
        </w:rPr>
      </w:pPr>
      <w:r w:rsidRPr="004E0CBB">
        <w:rPr>
          <w:rFonts w:cs="Calibri"/>
          <w:b/>
          <w:bCs/>
          <w:color w:val="000000"/>
          <w:szCs w:val="20"/>
        </w:rPr>
        <w:t>Hospitality Projects (44)</w:t>
      </w:r>
    </w:p>
    <w:p w14:paraId="0A6362A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710 Wilshire Hotel </w:t>
      </w:r>
    </w:p>
    <w:p w14:paraId="21CCB2C8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950 Market Street Hotel</w:t>
      </w:r>
    </w:p>
    <w:p w14:paraId="44F35DC6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AC Hotel El Segundo</w:t>
      </w:r>
    </w:p>
    <w:p w14:paraId="47615AD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AC Hotel Phoenix</w:t>
      </w:r>
    </w:p>
    <w:p w14:paraId="7CE6786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Anthem Hotel</w:t>
      </w:r>
    </w:p>
    <w:p w14:paraId="30A66EF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Block 188 Hotel Interiors</w:t>
      </w:r>
    </w:p>
    <w:p w14:paraId="7BFB1E3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Courtyard &amp; AC </w:t>
      </w:r>
      <w:proofErr w:type="gramStart"/>
      <w:r w:rsidRPr="004E0CBB">
        <w:rPr>
          <w:szCs w:val="20"/>
        </w:rPr>
        <w:t>By</w:t>
      </w:r>
      <w:proofErr w:type="gramEnd"/>
      <w:r w:rsidRPr="004E0CBB">
        <w:rPr>
          <w:szCs w:val="20"/>
        </w:rPr>
        <w:t xml:space="preserve"> Marriott Palo Alto</w:t>
      </w:r>
    </w:p>
    <w:p w14:paraId="6BC412A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Courtyard by Marriott Chula Vista</w:t>
      </w:r>
    </w:p>
    <w:p w14:paraId="5C0D754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Courtyard by Marriott Monterey Park</w:t>
      </w:r>
    </w:p>
    <w:p w14:paraId="0B58029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Courtyard by Marriott Palo Alto</w:t>
      </w:r>
    </w:p>
    <w:p w14:paraId="4A67919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Courtyard by Marriott Santa Monica</w:t>
      </w:r>
    </w:p>
    <w:p w14:paraId="02489BE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Dual Hotel Arcadia</w:t>
      </w:r>
    </w:p>
    <w:p w14:paraId="3690DAA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Dual Hotel Long Beach</w:t>
      </w:r>
    </w:p>
    <w:p w14:paraId="6E2149A7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Element Hotel Anaheim</w:t>
      </w:r>
    </w:p>
    <w:p w14:paraId="0E138EB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lastRenderedPageBreak/>
        <w:t>Element Hotel Santa Clara</w:t>
      </w:r>
    </w:p>
    <w:p w14:paraId="1F56F6D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Hampton Inn &amp; Suites 3rd &amp; Harvard</w:t>
      </w:r>
    </w:p>
    <w:p w14:paraId="664899AD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Hampton Inn &amp; Suites Anaheim</w:t>
      </w:r>
    </w:p>
    <w:p w14:paraId="0A3C808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Hampton Inn &amp; Suites El Segundo</w:t>
      </w:r>
    </w:p>
    <w:p w14:paraId="4E1C80F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Hampton Inn &amp; Suites Santa Monica</w:t>
      </w:r>
    </w:p>
    <w:p w14:paraId="368CFC4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Harvard Hotel Koreatown</w:t>
      </w:r>
    </w:p>
    <w:p w14:paraId="59B6A9CC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Hollywood Hilton</w:t>
      </w:r>
    </w:p>
    <w:p w14:paraId="4F9CE2E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Home2Suites Montebello</w:t>
      </w:r>
    </w:p>
    <w:p w14:paraId="50BAACE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Homewood Inn &amp; Suites 3rd &amp; Harvard</w:t>
      </w:r>
    </w:p>
    <w:p w14:paraId="2488486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Homewood Suites Aliso Viejo</w:t>
      </w:r>
    </w:p>
    <w:p w14:paraId="1B4F590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Homewood Suites Anaheim</w:t>
      </w:r>
    </w:p>
    <w:p w14:paraId="4E1692A5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Homewood Suites Honolulu</w:t>
      </w:r>
    </w:p>
    <w:p w14:paraId="5304938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Homewood Suites Hotel Circle</w:t>
      </w:r>
    </w:p>
    <w:p w14:paraId="719C050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Homewood Suites Mission Valley</w:t>
      </w:r>
    </w:p>
    <w:p w14:paraId="097A6BE3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Hyatt House Cupertino</w:t>
      </w:r>
    </w:p>
    <w:p w14:paraId="3889A4B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Hyatt House USC</w:t>
      </w:r>
    </w:p>
    <w:p w14:paraId="1381556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Hyatt Place Emeryville</w:t>
      </w:r>
    </w:p>
    <w:p w14:paraId="63B718F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La Peer Hotel</w:t>
      </w:r>
    </w:p>
    <w:p w14:paraId="02461B9F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Marriott Residence Inn Anaheim</w:t>
      </w:r>
    </w:p>
    <w:p w14:paraId="569E4C5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Marriott Residence Inn Goleta</w:t>
      </w:r>
    </w:p>
    <w:p w14:paraId="11E3C4E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Marriott Residence Inn Mountain View</w:t>
      </w:r>
    </w:p>
    <w:p w14:paraId="6A05C934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Metric Hotel</w:t>
      </w:r>
    </w:p>
    <w:p w14:paraId="7B04B052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proofErr w:type="spellStart"/>
      <w:r w:rsidRPr="004E0CBB">
        <w:rPr>
          <w:szCs w:val="20"/>
        </w:rPr>
        <w:t>Monsaraz</w:t>
      </w:r>
      <w:proofErr w:type="spellEnd"/>
      <w:r w:rsidRPr="004E0CBB">
        <w:rPr>
          <w:szCs w:val="20"/>
        </w:rPr>
        <w:t xml:space="preserve"> Inn</w:t>
      </w:r>
    </w:p>
    <w:p w14:paraId="7DED3139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Powder Mountain Residences</w:t>
      </w:r>
    </w:p>
    <w:p w14:paraId="0F86463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Powder Mountain Resort</w:t>
      </w:r>
    </w:p>
    <w:p w14:paraId="2D40F5EA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Residence Inn Rowland Heights</w:t>
      </w:r>
    </w:p>
    <w:p w14:paraId="3026D97E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San Vicente Inn</w:t>
      </w:r>
    </w:p>
    <w:p w14:paraId="5D727530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 xml:space="preserve">Staybridge Suites </w:t>
      </w:r>
    </w:p>
    <w:p w14:paraId="0B06980B" w14:textId="77777777" w:rsidR="004E0CBB" w:rsidRP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Sunset Time Hotel</w:t>
      </w:r>
    </w:p>
    <w:p w14:paraId="2337A0D3" w14:textId="77777777" w:rsidR="004E0CBB" w:rsidRDefault="004E0CBB" w:rsidP="004E0CBB">
      <w:pPr>
        <w:ind w:left="90" w:hanging="90"/>
        <w:outlineLvl w:val="0"/>
        <w:rPr>
          <w:szCs w:val="20"/>
        </w:rPr>
      </w:pPr>
      <w:r w:rsidRPr="004E0CBB">
        <w:rPr>
          <w:szCs w:val="20"/>
        </w:rPr>
        <w:t>Whisky Hotel</w:t>
      </w:r>
    </w:p>
    <w:p w14:paraId="5020AD2D" w14:textId="77777777" w:rsidR="009762B0" w:rsidRDefault="009762B0" w:rsidP="00916D5D">
      <w:pPr>
        <w:ind w:left="90" w:hanging="90"/>
        <w:outlineLvl w:val="0"/>
        <w:rPr>
          <w:szCs w:val="20"/>
        </w:rPr>
      </w:pPr>
    </w:p>
    <w:p w14:paraId="56665EB9" w14:textId="77777777" w:rsidR="00BB3189" w:rsidRPr="00BB3189" w:rsidRDefault="00BB3189" w:rsidP="00BB3189">
      <w:pPr>
        <w:rPr>
          <w:rFonts w:cs="Calibri"/>
          <w:b/>
          <w:bCs/>
          <w:color w:val="000000"/>
          <w:szCs w:val="20"/>
        </w:rPr>
      </w:pPr>
      <w:r w:rsidRPr="00BB3189">
        <w:rPr>
          <w:rFonts w:cs="Calibri"/>
          <w:b/>
          <w:bCs/>
          <w:color w:val="000000"/>
          <w:szCs w:val="20"/>
        </w:rPr>
        <w:t>Infrastructure Projects (24)</w:t>
      </w:r>
    </w:p>
    <w:p w14:paraId="1A0829E3" w14:textId="76482FD6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 xml:space="preserve">1999 Avenue </w:t>
      </w:r>
      <w:r w:rsidR="007B1C98">
        <w:rPr>
          <w:szCs w:val="20"/>
        </w:rPr>
        <w:t>o</w:t>
      </w:r>
      <w:r w:rsidRPr="00BB3189">
        <w:rPr>
          <w:szCs w:val="20"/>
        </w:rPr>
        <w:t xml:space="preserve">f </w:t>
      </w:r>
      <w:r w:rsidR="007B1C98">
        <w:rPr>
          <w:szCs w:val="20"/>
        </w:rPr>
        <w:t>t</w:t>
      </w:r>
      <w:r w:rsidRPr="00BB3189">
        <w:rPr>
          <w:szCs w:val="20"/>
        </w:rPr>
        <w:t>he Stars Mechanical Penthouse</w:t>
      </w:r>
    </w:p>
    <w:p w14:paraId="463B98BF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BAI Industrial Masters</w:t>
      </w:r>
    </w:p>
    <w:p w14:paraId="775FA276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City of Hope Central Utility Plant &amp; Infrastructure</w:t>
      </w:r>
    </w:p>
    <w:p w14:paraId="2AE8893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High Desert Health System Infrastructure Upgrades</w:t>
      </w:r>
    </w:p>
    <w:p w14:paraId="35E50907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Kaiser Circuit Migration</w:t>
      </w:r>
    </w:p>
    <w:p w14:paraId="2E9829A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LA County MLK Data Center &amp; Interim Data Center</w:t>
      </w:r>
    </w:p>
    <w:p w14:paraId="1E830340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LA County MLK Jr. Medical Center Infrastructure Upgrades</w:t>
      </w:r>
    </w:p>
    <w:p w14:paraId="23207356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Los Alamitos Medical Center Central Utility Plant</w:t>
      </w:r>
    </w:p>
    <w:p w14:paraId="2EF56FDA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Los Angeles Medical Center Central Utility Plant</w:t>
      </w:r>
    </w:p>
    <w:p w14:paraId="18D0CE3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proofErr w:type="spellStart"/>
      <w:r w:rsidRPr="00BB3189">
        <w:rPr>
          <w:szCs w:val="20"/>
        </w:rPr>
        <w:t>Menil</w:t>
      </w:r>
      <w:proofErr w:type="spellEnd"/>
      <w:r w:rsidRPr="00BB3189">
        <w:rPr>
          <w:szCs w:val="20"/>
        </w:rPr>
        <w:t xml:space="preserve"> Energy House</w:t>
      </w:r>
    </w:p>
    <w:p w14:paraId="1D8413E3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Redlands Electrical Utility Relocation</w:t>
      </w:r>
    </w:p>
    <w:p w14:paraId="6EFBA143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Scripps Central Energy Plant</w:t>
      </w:r>
    </w:p>
    <w:p w14:paraId="46667137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Stanford University Central Plant</w:t>
      </w:r>
    </w:p>
    <w:p w14:paraId="631217C8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Stanford University Materials Management</w:t>
      </w:r>
    </w:p>
    <w:p w14:paraId="48273477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Stanford University Parallel Generator</w:t>
      </w:r>
    </w:p>
    <w:p w14:paraId="231486C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Stanford University Steam Plant</w:t>
      </w:r>
    </w:p>
    <w:p w14:paraId="6583806B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Stanford University Waste Management</w:t>
      </w:r>
    </w:p>
    <w:p w14:paraId="00E279F1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UCLA Olive View Emergency Generators</w:t>
      </w:r>
    </w:p>
    <w:p w14:paraId="0B6CC9B4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UCLA Rolling Hills</w:t>
      </w:r>
    </w:p>
    <w:p w14:paraId="6782A5E0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UCSD Hillcrest Central Plant Steam Line Replacement</w:t>
      </w:r>
    </w:p>
    <w:p w14:paraId="1A228384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UCSD Lyman Lane Utility Relocation Project</w:t>
      </w:r>
    </w:p>
    <w:p w14:paraId="391C27C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USC ATS Replacement</w:t>
      </w:r>
    </w:p>
    <w:p w14:paraId="082F12C7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USC ROI-DI Water System Replacement</w:t>
      </w:r>
    </w:p>
    <w:p w14:paraId="417960AB" w14:textId="77777777" w:rsid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West Anaheim Medical Center Electrical Distribution</w:t>
      </w:r>
    </w:p>
    <w:p w14:paraId="4FCA2102" w14:textId="77777777" w:rsidR="00BB3189" w:rsidRDefault="00BB3189" w:rsidP="00BB3189">
      <w:pPr>
        <w:ind w:left="90" w:hanging="90"/>
        <w:outlineLvl w:val="0"/>
        <w:rPr>
          <w:szCs w:val="20"/>
        </w:rPr>
      </w:pPr>
    </w:p>
    <w:p w14:paraId="19F13EE1" w14:textId="77777777" w:rsidR="00BB3189" w:rsidRPr="00BB3189" w:rsidRDefault="00BB3189" w:rsidP="00BB3189">
      <w:pPr>
        <w:rPr>
          <w:rFonts w:cs="Calibri"/>
          <w:b/>
          <w:bCs/>
          <w:color w:val="000000"/>
          <w:szCs w:val="20"/>
        </w:rPr>
      </w:pPr>
      <w:r w:rsidRPr="00BB3189">
        <w:rPr>
          <w:rFonts w:cs="Calibri"/>
          <w:b/>
          <w:bCs/>
          <w:color w:val="000000"/>
          <w:szCs w:val="20"/>
        </w:rPr>
        <w:t>Justice and Corrections Projects (16)</w:t>
      </w:r>
    </w:p>
    <w:p w14:paraId="16522DA2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California Department of Corrections and Rehabilitation California Institute for Men</w:t>
      </w:r>
    </w:p>
    <w:p w14:paraId="69AD642F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California Department of Corrections and Rehabilitation Health Care Facility Improvement Program – California Medical Facility</w:t>
      </w:r>
    </w:p>
    <w:p w14:paraId="3BE95217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California Department of Corrections and Rehabilitation Health Care Facility Improvement Program – California State Prison Solano</w:t>
      </w:r>
    </w:p>
    <w:p w14:paraId="00FF0F3B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California Department of Corrections and Rehabilitation Health Care Facility Improvement Program – Deuel Vocation Institute</w:t>
      </w:r>
    </w:p>
    <w:p w14:paraId="53F7F9DD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California Department of Corrections and Rehabilitation Health Care Facility Improvement Program – Vacaville</w:t>
      </w:r>
    </w:p>
    <w:p w14:paraId="6B396C4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California Department of Corrections and Rehabilitation Richard J. Donovan Correctional Facility</w:t>
      </w:r>
    </w:p>
    <w:p w14:paraId="14FCA330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GSA U.S. District Court Room Renovation Project</w:t>
      </w:r>
    </w:p>
    <w:p w14:paraId="3B0D1A6A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Indio Courthouse</w:t>
      </w:r>
    </w:p>
    <w:p w14:paraId="00BB3445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Kings County Courthouse</w:t>
      </w:r>
    </w:p>
    <w:p w14:paraId="28D0F3CA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LAPD Harbor Community Police Station</w:t>
      </w:r>
    </w:p>
    <w:p w14:paraId="7325531D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LAPD Rampart Community Police Station</w:t>
      </w:r>
    </w:p>
    <w:p w14:paraId="79F276DB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LAPD Wilshire Community Police Station</w:t>
      </w:r>
    </w:p>
    <w:p w14:paraId="65C6A6C4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Long Beach Courthouse</w:t>
      </w:r>
    </w:p>
    <w:p w14:paraId="10F8AD1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Stanford University Public Safety Building</w:t>
      </w:r>
    </w:p>
    <w:p w14:paraId="2F15C0F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VA West Los Angeles Police Station</w:t>
      </w:r>
    </w:p>
    <w:p w14:paraId="49F25530" w14:textId="32089DD2" w:rsidR="00E31A4C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Yuma John M. Roll U.S. Courthouse</w:t>
      </w:r>
    </w:p>
    <w:p w14:paraId="0F9B5B22" w14:textId="77777777" w:rsidR="00BB3189" w:rsidRDefault="00BB3189" w:rsidP="00BB3189">
      <w:pPr>
        <w:outlineLvl w:val="0"/>
        <w:rPr>
          <w:szCs w:val="20"/>
        </w:rPr>
      </w:pPr>
    </w:p>
    <w:p w14:paraId="4FB80E90" w14:textId="77777777" w:rsidR="00BB3189" w:rsidRPr="00BB3189" w:rsidRDefault="00BB3189" w:rsidP="00BB3189">
      <w:pPr>
        <w:rPr>
          <w:rFonts w:cs="Calibri"/>
          <w:b/>
          <w:bCs/>
          <w:color w:val="000000"/>
          <w:szCs w:val="20"/>
        </w:rPr>
      </w:pPr>
      <w:r w:rsidRPr="00BB3189">
        <w:rPr>
          <w:rFonts w:cs="Calibri"/>
          <w:b/>
          <w:bCs/>
          <w:color w:val="000000"/>
          <w:szCs w:val="20"/>
        </w:rPr>
        <w:t>K-12 Projects (22)</w:t>
      </w:r>
    </w:p>
    <w:p w14:paraId="4F564433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Andrew Hill High School</w:t>
      </w:r>
    </w:p>
    <w:p w14:paraId="3B833F7B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Blair High School Modernization</w:t>
      </w:r>
    </w:p>
    <w:p w14:paraId="35271B30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Brentwood School Aquatics Center</w:t>
      </w:r>
    </w:p>
    <w:p w14:paraId="384AE18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Brentwood School Student Life Center</w:t>
      </w:r>
    </w:p>
    <w:p w14:paraId="2BBB7AE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lastRenderedPageBreak/>
        <w:t>Burton Elementary School</w:t>
      </w:r>
    </w:p>
    <w:p w14:paraId="52677903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Carlsbad High School</w:t>
      </w:r>
    </w:p>
    <w:p w14:paraId="669A5AA7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Chaffey High School Auditorium Remodel</w:t>
      </w:r>
    </w:p>
    <w:p w14:paraId="4A94AE74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Chaffey High School Classroom Building E</w:t>
      </w:r>
    </w:p>
    <w:p w14:paraId="44F586A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Chaffey High School District Office Improvements</w:t>
      </w:r>
    </w:p>
    <w:p w14:paraId="1A3BD82A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Garfield High School</w:t>
      </w:r>
    </w:p>
    <w:p w14:paraId="04E083C6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La Puente High School Pool</w:t>
      </w:r>
    </w:p>
    <w:p w14:paraId="342C0578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LAUSD Burroughs Middle School Renovation &amp; Expansion</w:t>
      </w:r>
    </w:p>
    <w:p w14:paraId="17DA8B76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 xml:space="preserve">LAUSD Garfield High School </w:t>
      </w:r>
    </w:p>
    <w:p w14:paraId="3624F08E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LAUSD Glassell Park Elementary School</w:t>
      </w:r>
    </w:p>
    <w:p w14:paraId="422D4463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LAUSD High School No. 9</w:t>
      </w:r>
    </w:p>
    <w:p w14:paraId="5DA56AC5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LAUSD Richland Elementary School ADA Barrier Removal</w:t>
      </w:r>
    </w:p>
    <w:p w14:paraId="2DFDFB7B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Mt. Pleasant High School</w:t>
      </w:r>
    </w:p>
    <w:p w14:paraId="03A57774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proofErr w:type="spellStart"/>
      <w:r w:rsidRPr="00BB3189">
        <w:rPr>
          <w:szCs w:val="20"/>
        </w:rPr>
        <w:t>Overfelt</w:t>
      </w:r>
      <w:proofErr w:type="spellEnd"/>
      <w:r w:rsidRPr="00BB3189">
        <w:rPr>
          <w:szCs w:val="20"/>
        </w:rPr>
        <w:t xml:space="preserve"> High School</w:t>
      </w:r>
    </w:p>
    <w:p w14:paraId="7DE4417A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proofErr w:type="spellStart"/>
      <w:r w:rsidRPr="00BB3189">
        <w:rPr>
          <w:szCs w:val="20"/>
        </w:rPr>
        <w:t>Overfelt</w:t>
      </w:r>
      <w:proofErr w:type="spellEnd"/>
      <w:r w:rsidRPr="00BB3189">
        <w:rPr>
          <w:szCs w:val="20"/>
        </w:rPr>
        <w:t xml:space="preserve"> IV High School Science Building</w:t>
      </w:r>
    </w:p>
    <w:p w14:paraId="38B0E932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Villa Esperanza Services Phase 1B</w:t>
      </w:r>
    </w:p>
    <w:p w14:paraId="75EEF103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West Placer Middle School</w:t>
      </w:r>
    </w:p>
    <w:p w14:paraId="78B77B55" w14:textId="3BFFC14E" w:rsidR="009B0355" w:rsidRDefault="00BB3189" w:rsidP="00BB3189">
      <w:pPr>
        <w:ind w:left="90" w:hanging="90"/>
        <w:outlineLvl w:val="0"/>
        <w:rPr>
          <w:szCs w:val="20"/>
        </w:rPr>
      </w:pPr>
      <w:proofErr w:type="spellStart"/>
      <w:r w:rsidRPr="00BB3189">
        <w:rPr>
          <w:szCs w:val="20"/>
        </w:rPr>
        <w:t>Westmark</w:t>
      </w:r>
      <w:proofErr w:type="spellEnd"/>
      <w:r w:rsidRPr="00BB3189">
        <w:rPr>
          <w:szCs w:val="20"/>
        </w:rPr>
        <w:t xml:space="preserve"> School</w:t>
      </w:r>
    </w:p>
    <w:p w14:paraId="5DA793EB" w14:textId="77777777" w:rsidR="00BB3189" w:rsidRDefault="00BB3189" w:rsidP="00BB3189">
      <w:pPr>
        <w:outlineLvl w:val="0"/>
        <w:rPr>
          <w:b/>
          <w:szCs w:val="20"/>
        </w:rPr>
      </w:pPr>
    </w:p>
    <w:p w14:paraId="5363E60A" w14:textId="77777777" w:rsidR="00BB3189" w:rsidRPr="00BB3189" w:rsidRDefault="00BB3189" w:rsidP="00BB3189">
      <w:pPr>
        <w:rPr>
          <w:rFonts w:cs="Calibri"/>
          <w:b/>
          <w:bCs/>
          <w:color w:val="000000"/>
          <w:szCs w:val="20"/>
        </w:rPr>
      </w:pPr>
      <w:r w:rsidRPr="00BB3189">
        <w:rPr>
          <w:rFonts w:cs="Calibri"/>
          <w:b/>
          <w:bCs/>
          <w:color w:val="000000"/>
          <w:szCs w:val="20"/>
        </w:rPr>
        <w:t>Multi-Family Residential Projects (121)</w:t>
      </w:r>
    </w:p>
    <w:p w14:paraId="64C85126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1001 Van Ness Apartments</w:t>
      </w:r>
    </w:p>
    <w:p w14:paraId="73DE04C7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1101 King Apartments</w:t>
      </w:r>
    </w:p>
    <w:p w14:paraId="276A4EAA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1123 Highland Apartments</w:t>
      </w:r>
    </w:p>
    <w:p w14:paraId="345899B7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1136-1142 N La Cienega Apartments</w:t>
      </w:r>
    </w:p>
    <w:p w14:paraId="460DBFA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13th &amp; F Apartments</w:t>
      </w:r>
    </w:p>
    <w:p w14:paraId="187EFA2F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1410 Highland</w:t>
      </w:r>
    </w:p>
    <w:p w14:paraId="5A50A89A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14th Street Condominiums</w:t>
      </w:r>
    </w:p>
    <w:p w14:paraId="6360F961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15 South Hope Avenue Apartments</w:t>
      </w:r>
    </w:p>
    <w:p w14:paraId="1A4BEB7D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1500 Granville Apartments</w:t>
      </w:r>
    </w:p>
    <w:p w14:paraId="6D95C771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1503 Venice Apartments</w:t>
      </w:r>
    </w:p>
    <w:p w14:paraId="26111A43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1554 Market Condominiums</w:t>
      </w:r>
    </w:p>
    <w:p w14:paraId="79293881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1600 Wilshire Mixed Use Development</w:t>
      </w:r>
    </w:p>
    <w:p w14:paraId="3D69A79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1775 Beloit Ave Apartments</w:t>
      </w:r>
    </w:p>
    <w:p w14:paraId="194F6071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208 W 8th St Adaptive Reuse</w:t>
      </w:r>
    </w:p>
    <w:p w14:paraId="153389F3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2155 Webster Condominiums</w:t>
      </w:r>
    </w:p>
    <w:p w14:paraId="753FD9E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2525 Van Ness</w:t>
      </w:r>
    </w:p>
    <w:p w14:paraId="2D97A70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26.2 Apartments</w:t>
      </w:r>
    </w:p>
    <w:p w14:paraId="2DF04450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28th Street Apartments</w:t>
      </w:r>
    </w:p>
    <w:p w14:paraId="75797971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3112 Wilshire Mixed Use Project</w:t>
      </w:r>
    </w:p>
    <w:p w14:paraId="5034CFB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3510 Crenshaw Blvd</w:t>
      </w:r>
    </w:p>
    <w:p w14:paraId="1511C6C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4101 3rd St</w:t>
      </w:r>
    </w:p>
    <w:p w14:paraId="66044AB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4247 Eagle Rock Perch Project Apartments</w:t>
      </w:r>
    </w:p>
    <w:p w14:paraId="4DB40B34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443 N Palm Dr Apartments</w:t>
      </w:r>
    </w:p>
    <w:p w14:paraId="0F1E9BDE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488 San Vicente Apartments</w:t>
      </w:r>
    </w:p>
    <w:p w14:paraId="244E3C30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500 Broadway Apartments</w:t>
      </w:r>
    </w:p>
    <w:p w14:paraId="6867BB2D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5335 W Adams Blvd</w:t>
      </w:r>
    </w:p>
    <w:p w14:paraId="6E84A0F6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609 N Dillon</w:t>
      </w:r>
    </w:p>
    <w:p w14:paraId="711FE19E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617 Rossmore</w:t>
      </w:r>
    </w:p>
    <w:p w14:paraId="6F1F6C1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627 N Palm Dr</w:t>
      </w:r>
    </w:p>
    <w:p w14:paraId="2382E51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649 Lofts and Clinic</w:t>
      </w:r>
    </w:p>
    <w:p w14:paraId="6F9C178B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668 Coronado St</w:t>
      </w:r>
    </w:p>
    <w:p w14:paraId="52402E6D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6733 Sepulveda</w:t>
      </w:r>
    </w:p>
    <w:p w14:paraId="0341DA0D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712 Wilcox Apartments</w:t>
      </w:r>
    </w:p>
    <w:p w14:paraId="1056DF05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730 Vermont Mixed Use</w:t>
      </w:r>
    </w:p>
    <w:p w14:paraId="6FB6826E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7617 Santa Monica Blvd</w:t>
      </w:r>
    </w:p>
    <w:p w14:paraId="47B6AEF8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801 S Hope Street</w:t>
      </w:r>
    </w:p>
    <w:p w14:paraId="4663476B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9111 Wilshire</w:t>
      </w:r>
    </w:p>
    <w:p w14:paraId="69B7C037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919 Illinois</w:t>
      </w:r>
    </w:p>
    <w:p w14:paraId="4955F0D8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950 Gough</w:t>
      </w:r>
    </w:p>
    <w:p w14:paraId="010579C5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950 Market Street Condominiums</w:t>
      </w:r>
    </w:p>
    <w:p w14:paraId="4A1D323D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950 Tennessee</w:t>
      </w:r>
    </w:p>
    <w:p w14:paraId="5D1D266D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Altadena and Mohawk Multi-Family Development</w:t>
      </w:r>
    </w:p>
    <w:p w14:paraId="425807DA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Andalucía Apartments</w:t>
      </w:r>
    </w:p>
    <w:p w14:paraId="46321162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Arbor Loft Apartments</w:t>
      </w:r>
    </w:p>
    <w:p w14:paraId="09D1B89E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Ardmore Apartments</w:t>
      </w:r>
    </w:p>
    <w:p w14:paraId="4DA43AF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Arroyo 1626 Lincoln</w:t>
      </w:r>
    </w:p>
    <w:p w14:paraId="3077376D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Artesia Mixed Use Residential</w:t>
      </w:r>
    </w:p>
    <w:p w14:paraId="689629AF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Asturias Apartments</w:t>
      </w:r>
    </w:p>
    <w:p w14:paraId="63CA1DA7" w14:textId="41673B4B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AVA Mixed Use Building</w:t>
      </w:r>
      <w:r>
        <w:rPr>
          <w:szCs w:val="20"/>
        </w:rPr>
        <w:t xml:space="preserve"> </w:t>
      </w:r>
      <w:r w:rsidRPr="00BB3189">
        <w:rPr>
          <w:szCs w:val="20"/>
        </w:rPr>
        <w:t>Interiors</w:t>
      </w:r>
    </w:p>
    <w:p w14:paraId="5BE06BE7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Barker Block Condominiums</w:t>
      </w:r>
    </w:p>
    <w:p w14:paraId="4B986DC2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Beacon Apartments</w:t>
      </w:r>
    </w:p>
    <w:p w14:paraId="31B79A72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Blossom Plaza Mixed Use Building</w:t>
      </w:r>
    </w:p>
    <w:p w14:paraId="6BACE1A0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Calendula Court Apartments</w:t>
      </w:r>
    </w:p>
    <w:p w14:paraId="6258ABA3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Camellia Court</w:t>
      </w:r>
    </w:p>
    <w:p w14:paraId="7EBD776F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 xml:space="preserve">Campanile &amp; Montezuma Apartments </w:t>
      </w:r>
    </w:p>
    <w:p w14:paraId="459BDAC1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 xml:space="preserve">Cantabria Apartments </w:t>
      </w:r>
    </w:p>
    <w:p w14:paraId="0723FAA7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Carondelet Court Apartments</w:t>
      </w:r>
    </w:p>
    <w:p w14:paraId="0A5398A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 xml:space="preserve">Century Hill HOA Area 9 </w:t>
      </w:r>
    </w:p>
    <w:p w14:paraId="44144384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Cielito Lindo Apartments Phase II</w:t>
      </w:r>
    </w:p>
    <w:p w14:paraId="586EFAAA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Clinton Family Apartments</w:t>
      </w:r>
    </w:p>
    <w:p w14:paraId="34933230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Cloverdale Apartments</w:t>
      </w:r>
    </w:p>
    <w:p w14:paraId="0DF91A88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Costa Mesa Luxury Apartments</w:t>
      </w:r>
    </w:p>
    <w:p w14:paraId="287B84A3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Del Lago Apartments</w:t>
      </w:r>
    </w:p>
    <w:p w14:paraId="259C21A8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Doheny Condominiums</w:t>
      </w:r>
    </w:p>
    <w:p w14:paraId="71C3E59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Harding Apartments</w:t>
      </w:r>
    </w:p>
    <w:p w14:paraId="034C07EF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Hollywood Condominiums</w:t>
      </w:r>
    </w:p>
    <w:p w14:paraId="16D91E4A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Hudson Condominiums</w:t>
      </w:r>
    </w:p>
    <w:p w14:paraId="226BB4C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Imani Fe Apartments</w:t>
      </w:r>
    </w:p>
    <w:p w14:paraId="19033A78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 xml:space="preserve">IMT Residential </w:t>
      </w:r>
      <w:proofErr w:type="spellStart"/>
      <w:r w:rsidRPr="00BB3189">
        <w:rPr>
          <w:szCs w:val="20"/>
        </w:rPr>
        <w:t>BlockS</w:t>
      </w:r>
      <w:proofErr w:type="spellEnd"/>
      <w:r w:rsidRPr="00BB3189">
        <w:rPr>
          <w:szCs w:val="20"/>
        </w:rPr>
        <w:t xml:space="preserve"> A &amp; B</w:t>
      </w:r>
    </w:p>
    <w:p w14:paraId="2BE6D0F5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Kings Road Mixed Use Building</w:t>
      </w:r>
    </w:p>
    <w:p w14:paraId="50EB05CB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lastRenderedPageBreak/>
        <w:t>La Plaza Apartments</w:t>
      </w:r>
    </w:p>
    <w:p w14:paraId="634A1ED3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Little Tokyo Condominiums</w:t>
      </w:r>
    </w:p>
    <w:p w14:paraId="2D8D7BF1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Long Beach &amp; Burnett Apartments</w:t>
      </w:r>
    </w:p>
    <w:p w14:paraId="27D8869F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Los Angeles Union Rescue Mission Avalon - Angeles House</w:t>
      </w:r>
    </w:p>
    <w:p w14:paraId="38B152D6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proofErr w:type="spellStart"/>
      <w:r w:rsidRPr="00BB3189">
        <w:rPr>
          <w:szCs w:val="20"/>
        </w:rPr>
        <w:t>Lunavista</w:t>
      </w:r>
      <w:proofErr w:type="spellEnd"/>
      <w:r w:rsidRPr="00BB3189">
        <w:rPr>
          <w:szCs w:val="20"/>
        </w:rPr>
        <w:t xml:space="preserve"> Apartments</w:t>
      </w:r>
    </w:p>
    <w:p w14:paraId="05C3A3C1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Lux Apartments at Costa Mesa</w:t>
      </w:r>
    </w:p>
    <w:p w14:paraId="3D6DC595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Midnight Mission</w:t>
      </w:r>
    </w:p>
    <w:p w14:paraId="3741ADE3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Mission Heritage Plaza</w:t>
      </w:r>
    </w:p>
    <w:p w14:paraId="6DB89F40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MLK Apartments</w:t>
      </w:r>
    </w:p>
    <w:p w14:paraId="5EC24685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Molino Street Loft Condominiums</w:t>
      </w:r>
    </w:p>
    <w:p w14:paraId="5E18484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Moorpark Apartments</w:t>
      </w:r>
    </w:p>
    <w:p w14:paraId="649A0EE8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Occidental Gardens Apartments</w:t>
      </w:r>
    </w:p>
    <w:p w14:paraId="053AB3D3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One Santa Fe</w:t>
      </w:r>
    </w:p>
    <w:p w14:paraId="38115B74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Orange Flats</w:t>
      </w:r>
    </w:p>
    <w:p w14:paraId="0CEE34A8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Palisades Drive RCFE</w:t>
      </w:r>
    </w:p>
    <w:p w14:paraId="2966B765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Panoptic Warner Center</w:t>
      </w:r>
    </w:p>
    <w:p w14:paraId="64967787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Park Merced Apartments</w:t>
      </w:r>
    </w:p>
    <w:p w14:paraId="7B746E13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Parkmerced Apartments</w:t>
      </w:r>
    </w:p>
    <w:p w14:paraId="3CAFCEA8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Paseo Colorado Block D Apartments</w:t>
      </w:r>
    </w:p>
    <w:p w14:paraId="3F97D155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Renaissance Court Apartments</w:t>
      </w:r>
    </w:p>
    <w:p w14:paraId="3E467C9A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Reseda Clark</w:t>
      </w:r>
    </w:p>
    <w:p w14:paraId="3126E7CE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River Point at Warner Center</w:t>
      </w:r>
    </w:p>
    <w:p w14:paraId="3C9784BB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Riverside Family Center</w:t>
      </w:r>
    </w:p>
    <w:p w14:paraId="1BCBCAEF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Sandstone Apartments</w:t>
      </w:r>
    </w:p>
    <w:p w14:paraId="7434F3D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Santa Monica Westgate Mixed Use Building</w:t>
      </w:r>
    </w:p>
    <w:p w14:paraId="2E7C323D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proofErr w:type="spellStart"/>
      <w:r w:rsidRPr="00BB3189">
        <w:rPr>
          <w:szCs w:val="20"/>
        </w:rPr>
        <w:t>Sichel</w:t>
      </w:r>
      <w:proofErr w:type="spellEnd"/>
      <w:r w:rsidRPr="00BB3189">
        <w:rPr>
          <w:szCs w:val="20"/>
        </w:rPr>
        <w:t xml:space="preserve"> Family Apartments</w:t>
      </w:r>
    </w:p>
    <w:p w14:paraId="6DA0169D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SMB20 Mixed Use Building</w:t>
      </w:r>
    </w:p>
    <w:p w14:paraId="319077AD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Spaulding Condominiums</w:t>
      </w:r>
    </w:p>
    <w:p w14:paraId="0E4BFE65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St. Michaels Riverside Community Housing</w:t>
      </w:r>
    </w:p>
    <w:p w14:paraId="146B144D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Strathmore Apartments</w:t>
      </w:r>
    </w:p>
    <w:p w14:paraId="6AF69CDF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Summit View Apartments</w:t>
      </w:r>
    </w:p>
    <w:p w14:paraId="11ECFB1E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Sun King</w:t>
      </w:r>
    </w:p>
    <w:p w14:paraId="4B6A7B26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Sunny View Care Center Kitchen &amp; Generator Replacement</w:t>
      </w:r>
    </w:p>
    <w:p w14:paraId="4F03450F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Sunset Time Condominiums</w:t>
      </w:r>
    </w:p>
    <w:p w14:paraId="4B7D2BA3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Tasman East Apartments</w:t>
      </w:r>
    </w:p>
    <w:p w14:paraId="1BFFE83B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 xml:space="preserve">The Jagger Apartments </w:t>
      </w:r>
    </w:p>
    <w:p w14:paraId="437CD502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The Montana Condominiums</w:t>
      </w:r>
    </w:p>
    <w:p w14:paraId="270482B2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proofErr w:type="spellStart"/>
      <w:r w:rsidRPr="00BB3189">
        <w:rPr>
          <w:szCs w:val="20"/>
        </w:rPr>
        <w:t>Tramanto</w:t>
      </w:r>
      <w:proofErr w:type="spellEnd"/>
      <w:r w:rsidRPr="00BB3189">
        <w:rPr>
          <w:szCs w:val="20"/>
        </w:rPr>
        <w:t xml:space="preserve"> Condominiums</w:t>
      </w:r>
    </w:p>
    <w:p w14:paraId="7316BFC0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Union Point Apartments</w:t>
      </w:r>
    </w:p>
    <w:p w14:paraId="4AC727D4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Villa Verde</w:t>
      </w:r>
    </w:p>
    <w:p w14:paraId="554FCC40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Villas Mont Clair</w:t>
      </w:r>
    </w:p>
    <w:p w14:paraId="715BA417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Westlake Apartments</w:t>
      </w:r>
    </w:p>
    <w:p w14:paraId="63B2F553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Whitmer Heights Apartments</w:t>
      </w:r>
    </w:p>
    <w:p w14:paraId="637A4B70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Whittier Apartments</w:t>
      </w:r>
    </w:p>
    <w:p w14:paraId="65AD032B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Whittier Apartments Phase 2</w:t>
      </w:r>
    </w:p>
    <w:p w14:paraId="395F6FA6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Whittier Downey Apartments</w:t>
      </w:r>
    </w:p>
    <w:p w14:paraId="1D4B03C8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Whittier Downey Northwest Apartments</w:t>
      </w:r>
    </w:p>
    <w:p w14:paraId="61DCC647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Whittier Downey Southeast Apartments</w:t>
      </w:r>
    </w:p>
    <w:p w14:paraId="6DAF7B97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Whittier Permanent Supportive Housing Phase II</w:t>
      </w:r>
    </w:p>
    <w:p w14:paraId="00253BFB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Whittier Public Health Center Deferred Maintenance</w:t>
      </w:r>
    </w:p>
    <w:p w14:paraId="283305D5" w14:textId="77777777" w:rsid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Wilshire Vermont Residential Development</w:t>
      </w:r>
    </w:p>
    <w:p w14:paraId="10464E58" w14:textId="77777777" w:rsidR="00BB3189" w:rsidRDefault="00BB3189" w:rsidP="00BB3189">
      <w:pPr>
        <w:ind w:left="90" w:hanging="90"/>
        <w:outlineLvl w:val="0"/>
        <w:rPr>
          <w:szCs w:val="20"/>
        </w:rPr>
      </w:pPr>
    </w:p>
    <w:p w14:paraId="34FC1439" w14:textId="77777777" w:rsidR="00BB3189" w:rsidRPr="00BB3189" w:rsidRDefault="00BB3189" w:rsidP="00BB3189">
      <w:pPr>
        <w:rPr>
          <w:rFonts w:cs="Calibri"/>
          <w:b/>
          <w:bCs/>
          <w:color w:val="000000"/>
          <w:szCs w:val="20"/>
        </w:rPr>
      </w:pPr>
      <w:r w:rsidRPr="00BB3189">
        <w:rPr>
          <w:rFonts w:cs="Calibri"/>
          <w:b/>
          <w:bCs/>
          <w:color w:val="000000"/>
          <w:szCs w:val="20"/>
        </w:rPr>
        <w:t>Museum &amp; Performing Arts Center Projects (22)</w:t>
      </w:r>
    </w:p>
    <w:p w14:paraId="1F8E0107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Art Center Ahmanson Auditorium</w:t>
      </w:r>
    </w:p>
    <w:p w14:paraId="25CA20C4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Art Center Mullin Gallery</w:t>
      </w:r>
    </w:p>
    <w:p w14:paraId="5657D405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August Wilson African American Cultural Center</w:t>
      </w:r>
    </w:p>
    <w:p w14:paraId="026DB556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Central Park at Playa Vista Band Shell</w:t>
      </w:r>
    </w:p>
    <w:p w14:paraId="45D25ED6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East Palo Alto Youth Arts &amp; Music Center</w:t>
      </w:r>
    </w:p>
    <w:p w14:paraId="328D133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Edwards Lifesciences - Building A Museum Interior Buildout</w:t>
      </w:r>
    </w:p>
    <w:p w14:paraId="6927A6F5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Frost Theater Renovations</w:t>
      </w:r>
    </w:p>
    <w:p w14:paraId="313CEDC1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Getty Center Restrooms</w:t>
      </w:r>
    </w:p>
    <w:p w14:paraId="0979DC6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Hammer Museum Bridge</w:t>
      </w:r>
    </w:p>
    <w:p w14:paraId="23094CB6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Hammer Museum Café Enclosure</w:t>
      </w:r>
    </w:p>
    <w:p w14:paraId="36D0AE2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Hammer Museum Galleries</w:t>
      </w:r>
    </w:p>
    <w:p w14:paraId="7EB68F78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 xml:space="preserve">Hammer Museum Phase 2 </w:t>
      </w:r>
    </w:p>
    <w:p w14:paraId="3CAAE55B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Hammer Museum Phase 4</w:t>
      </w:r>
    </w:p>
    <w:p w14:paraId="032DAA28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Hilbert Museum Expansion</w:t>
      </w:r>
    </w:p>
    <w:p w14:paraId="09E568B2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Marciano Art Foundation Museum Remodel</w:t>
      </w:r>
    </w:p>
    <w:p w14:paraId="40EE35EE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proofErr w:type="spellStart"/>
      <w:r w:rsidRPr="00BB3189">
        <w:rPr>
          <w:szCs w:val="20"/>
        </w:rPr>
        <w:t>Menil</w:t>
      </w:r>
      <w:proofErr w:type="spellEnd"/>
      <w:r w:rsidRPr="00BB3189">
        <w:rPr>
          <w:szCs w:val="20"/>
        </w:rPr>
        <w:t xml:space="preserve"> Drawing Institute</w:t>
      </w:r>
    </w:p>
    <w:p w14:paraId="0D97BDF3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Pomona College Art Museum</w:t>
      </w:r>
    </w:p>
    <w:p w14:paraId="115EDD4F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Santa Monica College Performing Arts Center</w:t>
      </w:r>
    </w:p>
    <w:p w14:paraId="7F5CE4DB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Segerstrom Performing Arts Center</w:t>
      </w:r>
    </w:p>
    <w:p w14:paraId="29C49880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 xml:space="preserve">The Broad Museum </w:t>
      </w:r>
    </w:p>
    <w:p w14:paraId="761B328D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Water + Life Museum and Campus</w:t>
      </w:r>
    </w:p>
    <w:p w14:paraId="2BDA8FBC" w14:textId="77777777" w:rsid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Wende Museum Community Center</w:t>
      </w:r>
    </w:p>
    <w:p w14:paraId="0710F32C" w14:textId="77777777" w:rsidR="00BB3189" w:rsidRDefault="00BB3189" w:rsidP="00BB3189">
      <w:pPr>
        <w:ind w:left="90" w:hanging="90"/>
        <w:outlineLvl w:val="0"/>
        <w:rPr>
          <w:szCs w:val="20"/>
        </w:rPr>
      </w:pPr>
    </w:p>
    <w:p w14:paraId="76248DBD" w14:textId="77777777" w:rsidR="00BB3189" w:rsidRPr="00BB3189" w:rsidRDefault="00BB3189" w:rsidP="00BB3189">
      <w:pPr>
        <w:rPr>
          <w:rFonts w:cs="Calibri"/>
          <w:b/>
          <w:bCs/>
          <w:color w:val="000000"/>
          <w:szCs w:val="20"/>
        </w:rPr>
      </w:pPr>
      <w:r w:rsidRPr="00BB3189">
        <w:rPr>
          <w:rFonts w:cs="Calibri"/>
          <w:b/>
          <w:bCs/>
          <w:color w:val="000000"/>
          <w:szCs w:val="20"/>
        </w:rPr>
        <w:t>Parking Structure Projects (16)</w:t>
      </w:r>
    </w:p>
    <w:p w14:paraId="45F2CCA6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3M Project Parking Structure</w:t>
      </w:r>
    </w:p>
    <w:p w14:paraId="0EA1E67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812 Grand Ave Parking Structure</w:t>
      </w:r>
    </w:p>
    <w:p w14:paraId="7413CD4E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9th &amp; Hill Garage Rehabilitation</w:t>
      </w:r>
    </w:p>
    <w:p w14:paraId="36B81442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Bishop Ranch Parking Structure</w:t>
      </w:r>
    </w:p>
    <w:p w14:paraId="4EEE099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Broad Museum Parking Structure</w:t>
      </w:r>
    </w:p>
    <w:p w14:paraId="1CF37326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Lexington Parking Structure</w:t>
      </w:r>
    </w:p>
    <w:p w14:paraId="42954B9A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Loma Linda Faculty Medical Office Parking Structure</w:t>
      </w:r>
    </w:p>
    <w:p w14:paraId="748221C4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Loma Linda Shared Services Parking Structure</w:t>
      </w:r>
    </w:p>
    <w:p w14:paraId="3F565FB4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Menlo Parking Structure</w:t>
      </w:r>
    </w:p>
    <w:p w14:paraId="6FA24DD6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NEPS Parking Structure</w:t>
      </w:r>
    </w:p>
    <w:p w14:paraId="4090F597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Northeast Police Station Parking Structure</w:t>
      </w:r>
    </w:p>
    <w:p w14:paraId="142A7C9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Park Place No. 1 Parking Structure</w:t>
      </w:r>
    </w:p>
    <w:p w14:paraId="3CFAABC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lastRenderedPageBreak/>
        <w:t>Park Place No. 6 Parking Structure</w:t>
      </w:r>
    </w:p>
    <w:p w14:paraId="779D0C51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Pilgrim School Parking Structure</w:t>
      </w:r>
    </w:p>
    <w:p w14:paraId="5EEE7882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Stanford University Parking Structure</w:t>
      </w:r>
    </w:p>
    <w:p w14:paraId="08ECBEA3" w14:textId="77777777" w:rsid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 xml:space="preserve">The Line Parking Structure </w:t>
      </w:r>
    </w:p>
    <w:p w14:paraId="04EA58BB" w14:textId="77777777" w:rsidR="00BB3189" w:rsidRDefault="00BB3189" w:rsidP="00BB3189">
      <w:pPr>
        <w:ind w:left="90" w:hanging="90"/>
        <w:outlineLvl w:val="0"/>
        <w:rPr>
          <w:szCs w:val="20"/>
        </w:rPr>
      </w:pPr>
    </w:p>
    <w:p w14:paraId="571AF3C6" w14:textId="77777777" w:rsidR="00E06DB0" w:rsidRPr="00E06DB0" w:rsidRDefault="009C26C7" w:rsidP="00E06DB0">
      <w:pPr>
        <w:outlineLvl w:val="0"/>
        <w:rPr>
          <w:b/>
          <w:szCs w:val="20"/>
        </w:rPr>
      </w:pPr>
      <w:r w:rsidRPr="00E06DB0">
        <w:rPr>
          <w:b/>
          <w:szCs w:val="20"/>
        </w:rPr>
        <w:t xml:space="preserve">Parking Structure </w:t>
      </w:r>
      <w:r w:rsidR="00E51B95">
        <w:rPr>
          <w:b/>
          <w:szCs w:val="20"/>
        </w:rPr>
        <w:t>Projects</w:t>
      </w:r>
      <w:r w:rsidR="00537E3A">
        <w:rPr>
          <w:b/>
          <w:szCs w:val="20"/>
        </w:rPr>
        <w:t xml:space="preserve"> (1</w:t>
      </w:r>
      <w:r w:rsidR="00E31A4C">
        <w:rPr>
          <w:b/>
          <w:szCs w:val="20"/>
        </w:rPr>
        <w:t>5</w:t>
      </w:r>
      <w:r w:rsidR="00537E3A">
        <w:rPr>
          <w:b/>
          <w:szCs w:val="20"/>
        </w:rPr>
        <w:t>)</w:t>
      </w:r>
    </w:p>
    <w:p w14:paraId="62D02383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1302 La Brea</w:t>
      </w:r>
    </w:p>
    <w:p w14:paraId="65EF4010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819 N La Brea Retail Store Buildout</w:t>
      </w:r>
    </w:p>
    <w:p w14:paraId="2679A01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Bonefish Restaurant</w:t>
      </w:r>
    </w:p>
    <w:p w14:paraId="22FFA358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Carson Fashion Outlet Mall</w:t>
      </w:r>
    </w:p>
    <w:p w14:paraId="442A2CA7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Cracker Barrel Prototype</w:t>
      </w:r>
    </w:p>
    <w:p w14:paraId="20FFD9A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Culver Public Market</w:t>
      </w:r>
    </w:p>
    <w:p w14:paraId="124DFDD1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Del Mar Surfside Race Palace Renovation</w:t>
      </w:r>
    </w:p>
    <w:p w14:paraId="550EF11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Hawaii ASB Digital Centers</w:t>
      </w:r>
    </w:p>
    <w:p w14:paraId="3944326F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Herndon Marketplace at El Paseo</w:t>
      </w:r>
    </w:p>
    <w:p w14:paraId="084FAAD0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Highbrow Hippie Abbott Kinney</w:t>
      </w:r>
    </w:p>
    <w:p w14:paraId="7358A2E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Holly Hunt LA Showroom</w:t>
      </w:r>
    </w:p>
    <w:p w14:paraId="2A6EAB13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Hollywood Park Retail Phase 2</w:t>
      </w:r>
    </w:p>
    <w:p w14:paraId="72A5B710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Jaguar Land Rover Ventura</w:t>
      </w:r>
    </w:p>
    <w:p w14:paraId="5A6CE5B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 xml:space="preserve">Knoll LA Store </w:t>
      </w:r>
    </w:p>
    <w:p w14:paraId="1EB64021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Lululemon Store Prototype</w:t>
      </w:r>
    </w:p>
    <w:p w14:paraId="50C6FBDE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Manhattan Village Anchor Conversion</w:t>
      </w:r>
    </w:p>
    <w:p w14:paraId="7CB9513B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Manhattan Village Shopping Center</w:t>
      </w:r>
    </w:p>
    <w:p w14:paraId="6C6E3F9D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Manhattan Village Signature Restaurant</w:t>
      </w:r>
    </w:p>
    <w:p w14:paraId="5C8B5B8D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Northridge Fashion Center</w:t>
      </w:r>
    </w:p>
    <w:p w14:paraId="6405F8F0" w14:textId="77777777" w:rsid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Rowland Town Center</w:t>
      </w:r>
    </w:p>
    <w:p w14:paraId="3740990E" w14:textId="4021A0B5" w:rsidR="00BB3189" w:rsidRDefault="00BB3189" w:rsidP="00BB3189">
      <w:pPr>
        <w:ind w:left="90" w:hanging="90"/>
        <w:outlineLvl w:val="0"/>
        <w:rPr>
          <w:szCs w:val="20"/>
        </w:rPr>
      </w:pPr>
    </w:p>
    <w:p w14:paraId="20636F6C" w14:textId="77777777" w:rsidR="00BB3189" w:rsidRPr="00BB3189" w:rsidRDefault="00BB3189" w:rsidP="00BB3189">
      <w:pPr>
        <w:rPr>
          <w:rFonts w:cs="Calibri"/>
          <w:b/>
          <w:bCs/>
          <w:color w:val="000000"/>
          <w:szCs w:val="20"/>
        </w:rPr>
      </w:pPr>
      <w:r w:rsidRPr="00BB3189">
        <w:rPr>
          <w:rFonts w:cs="Calibri"/>
          <w:b/>
          <w:bCs/>
          <w:color w:val="000000"/>
          <w:szCs w:val="20"/>
        </w:rPr>
        <w:t>Science &amp; Technology Projects (20)</w:t>
      </w:r>
    </w:p>
    <w:p w14:paraId="475F05E0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Abuja Technology Village, Nigeria</w:t>
      </w:r>
    </w:p>
    <w:p w14:paraId="23713AF1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Amgen AW-4</w:t>
      </w:r>
    </w:p>
    <w:p w14:paraId="49EEFDDA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Cedars Sinai Medical Center 3rd Floor Cytology Laboratory</w:t>
      </w:r>
    </w:p>
    <w:p w14:paraId="708D66EA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Cedars Sinai Medical Center 8th Floor IOC Laboratory</w:t>
      </w:r>
    </w:p>
    <w:p w14:paraId="7BB20D3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Cedars Sinai Medical Center Campus Nuclear Pharmacy Compounding Lab Tenant Improvements</w:t>
      </w:r>
    </w:p>
    <w:p w14:paraId="78B24B66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Cedars Sinai Medical Center Human Physiology Laboratory</w:t>
      </w:r>
    </w:p>
    <w:p w14:paraId="6B038675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Center 8th Floor Pathology Laboratory Renovation</w:t>
      </w:r>
    </w:p>
    <w:p w14:paraId="014A20D5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 xml:space="preserve">City of Hope Beckman Center </w:t>
      </w:r>
    </w:p>
    <w:p w14:paraId="13DA3544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House Ear Institute Aquatic Laboratory</w:t>
      </w:r>
    </w:p>
    <w:p w14:paraId="353A39C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St. Joseph's Hospital Medical Center Vivarium</w:t>
      </w:r>
    </w:p>
    <w:p w14:paraId="15C7AF53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UCSB Bio II - NRI Laboratory</w:t>
      </w:r>
    </w:p>
    <w:p w14:paraId="289DB013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UCSB Fly Neuroscience Lab</w:t>
      </w:r>
    </w:p>
    <w:p w14:paraId="44788B7A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UCSB Mosquito Lab</w:t>
      </w:r>
    </w:p>
    <w:p w14:paraId="5F8B9CD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UCSB Neutrino &amp; Dark Matter Laboratory</w:t>
      </w:r>
    </w:p>
    <w:p w14:paraId="0A0D2AF8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UCSB Trace Metals Lab</w:t>
      </w:r>
    </w:p>
    <w:p w14:paraId="3636226B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UCSD Bio Physical Sciences Building</w:t>
      </w:r>
    </w:p>
    <w:p w14:paraId="55D330C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University of Arizona Bio Physical Sciences Building</w:t>
      </w:r>
    </w:p>
    <w:p w14:paraId="2203D85B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USC Broad CIRM Center</w:t>
      </w:r>
    </w:p>
    <w:p w14:paraId="651F07FC" w14:textId="1057CAEB" w:rsid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USC Broad CIRM Center Build Out</w:t>
      </w:r>
    </w:p>
    <w:p w14:paraId="1310559E" w14:textId="74B1435F" w:rsidR="00BB3189" w:rsidRDefault="00BB3189" w:rsidP="00BB3189">
      <w:pPr>
        <w:ind w:left="90" w:hanging="90"/>
        <w:outlineLvl w:val="0"/>
        <w:rPr>
          <w:szCs w:val="20"/>
        </w:rPr>
      </w:pPr>
    </w:p>
    <w:p w14:paraId="341C41CD" w14:textId="77777777" w:rsidR="00BB3189" w:rsidRPr="00BB3189" w:rsidRDefault="00BB3189" w:rsidP="00BB3189">
      <w:pPr>
        <w:rPr>
          <w:rFonts w:cs="Calibri"/>
          <w:b/>
          <w:bCs/>
          <w:color w:val="000000"/>
          <w:szCs w:val="20"/>
        </w:rPr>
      </w:pPr>
      <w:r w:rsidRPr="00BB3189">
        <w:rPr>
          <w:rFonts w:cs="Calibri"/>
          <w:b/>
          <w:bCs/>
          <w:color w:val="000000"/>
          <w:szCs w:val="20"/>
        </w:rPr>
        <w:t>Single-Family Residence Projects (39)</w:t>
      </w:r>
    </w:p>
    <w:p w14:paraId="76CBC5BD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1004 Bella Oaks Residence Addition</w:t>
      </w:r>
    </w:p>
    <w:p w14:paraId="026DCB11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1115 Georgina Residence</w:t>
      </w:r>
    </w:p>
    <w:p w14:paraId="4913F1C3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1162 Tower Road Residence</w:t>
      </w:r>
    </w:p>
    <w:p w14:paraId="1D2EB497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 xml:space="preserve">126 </w:t>
      </w:r>
      <w:proofErr w:type="spellStart"/>
      <w:r w:rsidRPr="00BB3189">
        <w:rPr>
          <w:szCs w:val="20"/>
        </w:rPr>
        <w:t>Mabery</w:t>
      </w:r>
      <w:proofErr w:type="spellEnd"/>
      <w:r w:rsidRPr="00BB3189">
        <w:rPr>
          <w:szCs w:val="20"/>
        </w:rPr>
        <w:t xml:space="preserve"> Road Residence</w:t>
      </w:r>
    </w:p>
    <w:p w14:paraId="23D2BACE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1328 Beverly Estate Drive Residence</w:t>
      </w:r>
    </w:p>
    <w:p w14:paraId="66554248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1471 N Forest Knoll Drive Residence</w:t>
      </w:r>
    </w:p>
    <w:p w14:paraId="6FDCAF00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 xml:space="preserve">1565 </w:t>
      </w:r>
      <w:proofErr w:type="spellStart"/>
      <w:r w:rsidRPr="00BB3189">
        <w:rPr>
          <w:szCs w:val="20"/>
        </w:rPr>
        <w:t>Umeo</w:t>
      </w:r>
      <w:proofErr w:type="spellEnd"/>
      <w:r w:rsidRPr="00BB3189">
        <w:rPr>
          <w:szCs w:val="20"/>
        </w:rPr>
        <w:t xml:space="preserve"> Residence</w:t>
      </w:r>
    </w:p>
    <w:p w14:paraId="003293F5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1635 Blue Jay Way Residence</w:t>
      </w:r>
    </w:p>
    <w:p w14:paraId="2F62C258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2416 The Strand Residence</w:t>
      </w:r>
    </w:p>
    <w:p w14:paraId="7AC6877A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2517 7th Street Residence</w:t>
      </w:r>
    </w:p>
    <w:p w14:paraId="2D4855E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 xml:space="preserve">300 </w:t>
      </w:r>
      <w:proofErr w:type="spellStart"/>
      <w:r w:rsidRPr="00BB3189">
        <w:rPr>
          <w:szCs w:val="20"/>
        </w:rPr>
        <w:t>Delfern</w:t>
      </w:r>
      <w:proofErr w:type="spellEnd"/>
      <w:r w:rsidRPr="00BB3189">
        <w:rPr>
          <w:szCs w:val="20"/>
        </w:rPr>
        <w:t xml:space="preserve"> Dr Residence</w:t>
      </w:r>
    </w:p>
    <w:p w14:paraId="4B15094A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3224 Bonnie Hill Drive Residence</w:t>
      </w:r>
    </w:p>
    <w:p w14:paraId="01122B76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328 18th Street Residence</w:t>
      </w:r>
    </w:p>
    <w:p w14:paraId="3119FD9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351 Woodley Road Residence</w:t>
      </w:r>
    </w:p>
    <w:p w14:paraId="4D22A51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507 Moreno Residence</w:t>
      </w:r>
    </w:p>
    <w:p w14:paraId="4524EFF0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608 The Strand Residence</w:t>
      </w:r>
    </w:p>
    <w:p w14:paraId="3515945E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6708 Wildlife Residence</w:t>
      </w:r>
    </w:p>
    <w:p w14:paraId="17E9AD3F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700 Lilac Residence</w:t>
      </w:r>
    </w:p>
    <w:p w14:paraId="7AA80E38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708 Elm Drive Residence</w:t>
      </w:r>
    </w:p>
    <w:p w14:paraId="1C366D5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711 Walden Dr Residence</w:t>
      </w:r>
    </w:p>
    <w:p w14:paraId="6F0E355D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918 N Roxbury Residence</w:t>
      </w:r>
    </w:p>
    <w:p w14:paraId="0F2233EA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Amalfi Residence</w:t>
      </w:r>
    </w:p>
    <w:p w14:paraId="2E2E46B1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Bel Air Road Residence</w:t>
      </w:r>
    </w:p>
    <w:p w14:paraId="405AADFF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Bella Oaks Residence</w:t>
      </w:r>
    </w:p>
    <w:p w14:paraId="71D1E43A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Beverly Estate Drive Residence</w:t>
      </w:r>
    </w:p>
    <w:p w14:paraId="1C2D880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Beverly Park Residence</w:t>
      </w:r>
    </w:p>
    <w:p w14:paraId="19C8FB52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Bradbury Residence</w:t>
      </w:r>
    </w:p>
    <w:p w14:paraId="4E5E2CCA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proofErr w:type="spellStart"/>
      <w:r w:rsidRPr="00BB3189">
        <w:rPr>
          <w:szCs w:val="20"/>
        </w:rPr>
        <w:t>Brooktree</w:t>
      </w:r>
      <w:proofErr w:type="spellEnd"/>
      <w:r w:rsidRPr="00BB3189">
        <w:rPr>
          <w:szCs w:val="20"/>
        </w:rPr>
        <w:t xml:space="preserve"> Residence</w:t>
      </w:r>
    </w:p>
    <w:p w14:paraId="0DE91D7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Bull Creek Ranch Residence</w:t>
      </w:r>
    </w:p>
    <w:p w14:paraId="431C6780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Emerald Bay Residence</w:t>
      </w:r>
    </w:p>
    <w:p w14:paraId="33BB6A5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proofErr w:type="spellStart"/>
      <w:r w:rsidRPr="00BB3189">
        <w:rPr>
          <w:szCs w:val="20"/>
        </w:rPr>
        <w:t>Heiliger</w:t>
      </w:r>
      <w:proofErr w:type="spellEnd"/>
      <w:r w:rsidRPr="00BB3189">
        <w:rPr>
          <w:szCs w:val="20"/>
        </w:rPr>
        <w:t xml:space="preserve"> Residence</w:t>
      </w:r>
    </w:p>
    <w:p w14:paraId="37EBB1C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Ojai Residence</w:t>
      </w:r>
    </w:p>
    <w:p w14:paraId="6810B44D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Orange Drive Residence</w:t>
      </w:r>
    </w:p>
    <w:p w14:paraId="63E1DBF7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Romero Canyon Residence</w:t>
      </w:r>
    </w:p>
    <w:p w14:paraId="6AC08572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Ryan Residence</w:t>
      </w:r>
    </w:p>
    <w:p w14:paraId="76CC43C6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 xml:space="preserve">Shea </w:t>
      </w:r>
      <w:proofErr w:type="spellStart"/>
      <w:r w:rsidRPr="00BB3189">
        <w:rPr>
          <w:szCs w:val="20"/>
        </w:rPr>
        <w:t>Lavezzo</w:t>
      </w:r>
      <w:proofErr w:type="spellEnd"/>
      <w:r w:rsidRPr="00BB3189">
        <w:rPr>
          <w:szCs w:val="20"/>
        </w:rPr>
        <w:t xml:space="preserve"> Residence</w:t>
      </w:r>
    </w:p>
    <w:p w14:paraId="1550E936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 xml:space="preserve">Sheffield Residence </w:t>
      </w:r>
    </w:p>
    <w:p w14:paraId="5C0F6DD8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St. Georges Crescent Residence</w:t>
      </w:r>
    </w:p>
    <w:p w14:paraId="4F727D76" w14:textId="315CDF00" w:rsid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Tucker Residence</w:t>
      </w:r>
    </w:p>
    <w:p w14:paraId="52E3C5FC" w14:textId="072F3D3A" w:rsidR="00BB3189" w:rsidRDefault="00BB3189" w:rsidP="00BB3189">
      <w:pPr>
        <w:ind w:left="90" w:hanging="90"/>
        <w:outlineLvl w:val="0"/>
        <w:rPr>
          <w:szCs w:val="20"/>
        </w:rPr>
      </w:pPr>
    </w:p>
    <w:p w14:paraId="4D683484" w14:textId="77777777" w:rsidR="00BB3189" w:rsidRPr="00BB3189" w:rsidRDefault="00BB3189" w:rsidP="00BB3189">
      <w:pPr>
        <w:rPr>
          <w:rFonts w:cs="Calibri"/>
          <w:b/>
          <w:bCs/>
          <w:color w:val="000000"/>
          <w:szCs w:val="20"/>
        </w:rPr>
      </w:pPr>
      <w:r w:rsidRPr="00BB3189">
        <w:rPr>
          <w:rFonts w:cs="Calibri"/>
          <w:b/>
          <w:bCs/>
          <w:color w:val="000000"/>
          <w:szCs w:val="20"/>
        </w:rPr>
        <w:lastRenderedPageBreak/>
        <w:t>Sports Facility Projects (15)</w:t>
      </w:r>
    </w:p>
    <w:p w14:paraId="111F5105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Granada Hills Pool and Bathhouse Replacement</w:t>
      </w:r>
    </w:p>
    <w:p w14:paraId="7973F1F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Inglewood Basketball &amp; Entertainment Center</w:t>
      </w:r>
    </w:p>
    <w:p w14:paraId="7016D065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John Reed Health Club</w:t>
      </w:r>
    </w:p>
    <w:p w14:paraId="3645A51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Los Angeles Community College District LAMC Ballfield Upgrade</w:t>
      </w:r>
    </w:p>
    <w:p w14:paraId="28DBE4B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Los Angeles Community College District Pierce College Stadium Improvement Project</w:t>
      </w:r>
    </w:p>
    <w:p w14:paraId="16E2D7AB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Oregon State University Basketball Practice Facility</w:t>
      </w:r>
    </w:p>
    <w:p w14:paraId="177866A8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Pilgrim School Soccer Field</w:t>
      </w:r>
    </w:p>
    <w:p w14:paraId="010702F7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Rancho Los Amigos Kiln &amp; Sports Court</w:t>
      </w:r>
    </w:p>
    <w:p w14:paraId="05097F99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Studio City Recreation Center Gymnasium</w:t>
      </w:r>
    </w:p>
    <w:p w14:paraId="5870B718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UC Berkeley Cal Memorial Football Stadium Remodel</w:t>
      </w:r>
    </w:p>
    <w:p w14:paraId="772D06FD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USC All Sports Building</w:t>
      </w:r>
    </w:p>
    <w:p w14:paraId="15720EC0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USC Coliseum Renovation</w:t>
      </w:r>
    </w:p>
    <w:p w14:paraId="53AC9286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USC Marks Tennis Stadium</w:t>
      </w:r>
    </w:p>
    <w:p w14:paraId="1E7DF00E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Van Ness Health Club</w:t>
      </w:r>
    </w:p>
    <w:p w14:paraId="3A4C8408" w14:textId="606F069A" w:rsid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Willows School Field</w:t>
      </w:r>
    </w:p>
    <w:p w14:paraId="5228AB80" w14:textId="1E5D20A8" w:rsidR="00BB3189" w:rsidRDefault="00BB3189" w:rsidP="00BB3189">
      <w:pPr>
        <w:ind w:left="90" w:hanging="90"/>
        <w:outlineLvl w:val="0"/>
        <w:rPr>
          <w:szCs w:val="20"/>
        </w:rPr>
      </w:pPr>
    </w:p>
    <w:p w14:paraId="75BA9748" w14:textId="17BC5F07" w:rsidR="00BB3189" w:rsidRPr="00BB3189" w:rsidRDefault="00BB3189" w:rsidP="00BB3189">
      <w:pPr>
        <w:rPr>
          <w:rFonts w:cs="Calibri"/>
          <w:b/>
          <w:bCs/>
          <w:color w:val="000000"/>
          <w:szCs w:val="20"/>
        </w:rPr>
      </w:pPr>
      <w:r w:rsidRPr="00BB3189">
        <w:rPr>
          <w:rFonts w:cs="Calibri"/>
          <w:b/>
          <w:bCs/>
          <w:color w:val="000000"/>
          <w:szCs w:val="20"/>
        </w:rPr>
        <w:t>Tech Company Projects</w:t>
      </w:r>
    </w:p>
    <w:p w14:paraId="2BD3EF04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ESRI Building B</w:t>
      </w:r>
    </w:p>
    <w:p w14:paraId="7C853428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ESRI Building E</w:t>
      </w:r>
    </w:p>
    <w:p w14:paraId="1D2EDC38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LinkedIn Middlefield Campus</w:t>
      </w:r>
    </w:p>
    <w:p w14:paraId="54BF2BDB" w14:textId="2652EABE" w:rsid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Riot Games Tenant Improvement</w:t>
      </w:r>
    </w:p>
    <w:p w14:paraId="5604455A" w14:textId="7CE56EB9" w:rsidR="00BB3189" w:rsidRDefault="00BB3189" w:rsidP="00BB3189">
      <w:pPr>
        <w:ind w:left="90" w:hanging="90"/>
        <w:outlineLvl w:val="0"/>
        <w:rPr>
          <w:szCs w:val="20"/>
        </w:rPr>
      </w:pPr>
    </w:p>
    <w:p w14:paraId="1FC42989" w14:textId="77777777" w:rsidR="00BB3189" w:rsidRPr="00BB3189" w:rsidRDefault="00BB3189" w:rsidP="00BB3189">
      <w:pPr>
        <w:rPr>
          <w:rFonts w:cs="Calibri"/>
          <w:b/>
          <w:bCs/>
          <w:color w:val="000000"/>
          <w:szCs w:val="20"/>
        </w:rPr>
      </w:pPr>
      <w:r w:rsidRPr="00BB3189">
        <w:rPr>
          <w:rFonts w:cs="Calibri"/>
          <w:b/>
          <w:bCs/>
          <w:color w:val="000000"/>
          <w:szCs w:val="20"/>
        </w:rPr>
        <w:t>Transportation Projects (6)</w:t>
      </w:r>
    </w:p>
    <w:p w14:paraId="4996C95A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Anaheim Regional Transportation Intermodal Center (ARTIC) Transit Hub</w:t>
      </w:r>
    </w:p>
    <w:p w14:paraId="38B759BD" w14:textId="73CE6ED6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LAX Airport Consolidated Rent-A-Car Facility</w:t>
      </w:r>
      <w:r w:rsidR="00013CCA">
        <w:rPr>
          <w:szCs w:val="20"/>
        </w:rPr>
        <w:t xml:space="preserve"> (</w:t>
      </w:r>
      <w:proofErr w:type="spellStart"/>
      <w:r w:rsidR="00013CCA">
        <w:rPr>
          <w:szCs w:val="20"/>
        </w:rPr>
        <w:t>ConRAC</w:t>
      </w:r>
      <w:proofErr w:type="spellEnd"/>
      <w:r w:rsidR="00013CCA">
        <w:rPr>
          <w:szCs w:val="20"/>
        </w:rPr>
        <w:t>)</w:t>
      </w:r>
    </w:p>
    <w:p w14:paraId="6CFA6B8B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LAX Airport Terminal 1 Remodel</w:t>
      </w:r>
    </w:p>
    <w:p w14:paraId="5DFCA310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LAX Airport Terminal 2 Remodel</w:t>
      </w:r>
    </w:p>
    <w:p w14:paraId="4008887C" w14:textId="77777777" w:rsidR="00BB3189" w:rsidRP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LAX Airport Terminal 3 Remodel</w:t>
      </w:r>
    </w:p>
    <w:p w14:paraId="08D5B808" w14:textId="2268D790" w:rsidR="00BB3189" w:rsidRDefault="00BB3189" w:rsidP="00BB3189">
      <w:pPr>
        <w:ind w:left="90" w:hanging="90"/>
        <w:outlineLvl w:val="0"/>
        <w:rPr>
          <w:szCs w:val="20"/>
        </w:rPr>
      </w:pPr>
      <w:r w:rsidRPr="00BB3189">
        <w:rPr>
          <w:szCs w:val="20"/>
        </w:rPr>
        <w:t>LAX Airport Terminal 4 Replacement</w:t>
      </w:r>
    </w:p>
    <w:sectPr w:rsidR="00BB3189" w:rsidSect="00FD7927">
      <w:headerReference w:type="default" r:id="rId10"/>
      <w:footerReference w:type="default" r:id="rId11"/>
      <w:type w:val="continuous"/>
      <w:pgSz w:w="12240" w:h="15840" w:code="1"/>
      <w:pgMar w:top="2520" w:right="1440" w:bottom="1800" w:left="1800" w:header="518" w:footer="1440" w:gutter="0"/>
      <w:cols w:num="2" w:space="17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90B0" w14:textId="77777777" w:rsidR="00F95E60" w:rsidRDefault="00F95E60" w:rsidP="00DA46F9">
      <w:r>
        <w:separator/>
      </w:r>
    </w:p>
  </w:endnote>
  <w:endnote w:type="continuationSeparator" w:id="0">
    <w:p w14:paraId="09ECB7D3" w14:textId="77777777" w:rsidR="00F95E60" w:rsidRDefault="00F95E60" w:rsidP="00DA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E2F1" w14:textId="77777777" w:rsidR="00026788" w:rsidRPr="00670BBF" w:rsidRDefault="00026788" w:rsidP="009152E9">
    <w:pPr>
      <w:pStyle w:val="Footer"/>
      <w:tabs>
        <w:tab w:val="clear" w:pos="4680"/>
        <w:tab w:val="clear" w:pos="9360"/>
        <w:tab w:val="center" w:pos="4320"/>
        <w:tab w:val="right" w:pos="9000"/>
      </w:tabs>
      <w:spacing w:before="270"/>
      <w:ind w:right="-198"/>
      <w:jc w:val="center"/>
      <w:rPr>
        <w:spacing w:val="4"/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07C891" wp14:editId="64A6339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28335" cy="635"/>
              <wp:effectExtent l="19050" t="27940" r="2476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833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D8A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.05pt;width:451.0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" strokeweight="3pt"/>
          </w:pict>
        </mc:Fallback>
      </mc:AlternateContent>
    </w:r>
    <w:r w:rsidRPr="00670BBF">
      <w:rPr>
        <w:rFonts w:cs="DIN-Light"/>
        <w:spacing w:val="4"/>
        <w:sz w:val="17"/>
        <w:szCs w:val="17"/>
      </w:rPr>
      <w:t>24990 Greensbrier Drive | Stevenson Ranch, CA 91381 | Tel: 661.287.4211 | email: info@awcwest.com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D785" w14:textId="77777777" w:rsidR="00F95E60" w:rsidRDefault="00F95E60" w:rsidP="00DA46F9">
      <w:r>
        <w:separator/>
      </w:r>
    </w:p>
  </w:footnote>
  <w:footnote w:type="continuationSeparator" w:id="0">
    <w:p w14:paraId="25D52F69" w14:textId="77777777" w:rsidR="00F95E60" w:rsidRDefault="00F95E60" w:rsidP="00DA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1101" w14:textId="77777777" w:rsidR="00026788" w:rsidRDefault="00026788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538474A" wp14:editId="2B13A0AD">
          <wp:simplePos x="0" y="0"/>
          <wp:positionH relativeFrom="margin">
            <wp:posOffset>-841375</wp:posOffset>
          </wp:positionH>
          <wp:positionV relativeFrom="margin">
            <wp:posOffset>-1350010</wp:posOffset>
          </wp:positionV>
          <wp:extent cx="2244725" cy="803275"/>
          <wp:effectExtent l="19050" t="0" r="3175" b="0"/>
          <wp:wrapSquare wrapText="bothSides"/>
          <wp:docPr id="5" name="Picture 5" descr="AWCWES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CWEST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725" cy="803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8B8"/>
    <w:multiLevelType w:val="hybridMultilevel"/>
    <w:tmpl w:val="781AE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7638"/>
    <w:multiLevelType w:val="hybridMultilevel"/>
    <w:tmpl w:val="1D3E1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536B9"/>
    <w:multiLevelType w:val="hybridMultilevel"/>
    <w:tmpl w:val="17E04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54981"/>
    <w:multiLevelType w:val="hybridMultilevel"/>
    <w:tmpl w:val="1E74D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566AE"/>
    <w:multiLevelType w:val="hybridMultilevel"/>
    <w:tmpl w:val="B748C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00C0B"/>
    <w:multiLevelType w:val="hybridMultilevel"/>
    <w:tmpl w:val="4D80B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C36A9"/>
    <w:multiLevelType w:val="hybridMultilevel"/>
    <w:tmpl w:val="7BD07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814D2"/>
    <w:multiLevelType w:val="hybridMultilevel"/>
    <w:tmpl w:val="D126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95C6D"/>
    <w:multiLevelType w:val="hybridMultilevel"/>
    <w:tmpl w:val="0DDAE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95E67"/>
    <w:multiLevelType w:val="hybridMultilevel"/>
    <w:tmpl w:val="B46C3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847E2"/>
    <w:multiLevelType w:val="hybridMultilevel"/>
    <w:tmpl w:val="EC868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C5DE9"/>
    <w:multiLevelType w:val="hybridMultilevel"/>
    <w:tmpl w:val="1E32A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827F7"/>
    <w:multiLevelType w:val="hybridMultilevel"/>
    <w:tmpl w:val="AE92A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210B7"/>
    <w:multiLevelType w:val="hybridMultilevel"/>
    <w:tmpl w:val="DD06B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61347"/>
    <w:multiLevelType w:val="hybridMultilevel"/>
    <w:tmpl w:val="81A06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545EE"/>
    <w:multiLevelType w:val="hybridMultilevel"/>
    <w:tmpl w:val="F294A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54D4A"/>
    <w:multiLevelType w:val="hybridMultilevel"/>
    <w:tmpl w:val="8C041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F7AC0"/>
    <w:multiLevelType w:val="hybridMultilevel"/>
    <w:tmpl w:val="FB56D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4581E"/>
    <w:multiLevelType w:val="hybridMultilevel"/>
    <w:tmpl w:val="6CC2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DD7328"/>
    <w:multiLevelType w:val="hybridMultilevel"/>
    <w:tmpl w:val="3AE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9627D"/>
    <w:multiLevelType w:val="hybridMultilevel"/>
    <w:tmpl w:val="1D8CD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B3890"/>
    <w:multiLevelType w:val="hybridMultilevel"/>
    <w:tmpl w:val="373A2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27BCF"/>
    <w:multiLevelType w:val="hybridMultilevel"/>
    <w:tmpl w:val="16483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A58FA"/>
    <w:multiLevelType w:val="hybridMultilevel"/>
    <w:tmpl w:val="6714D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E5BA8"/>
    <w:multiLevelType w:val="hybridMultilevel"/>
    <w:tmpl w:val="1638A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16AB5"/>
    <w:multiLevelType w:val="hybridMultilevel"/>
    <w:tmpl w:val="D8D4F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31B06"/>
    <w:multiLevelType w:val="hybridMultilevel"/>
    <w:tmpl w:val="F58A6B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511E8E"/>
    <w:multiLevelType w:val="hybridMultilevel"/>
    <w:tmpl w:val="A46A0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A310F"/>
    <w:multiLevelType w:val="hybridMultilevel"/>
    <w:tmpl w:val="B2EEE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22AE5"/>
    <w:multiLevelType w:val="hybridMultilevel"/>
    <w:tmpl w:val="A5FA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00CA0"/>
    <w:multiLevelType w:val="hybridMultilevel"/>
    <w:tmpl w:val="0DEC5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62372"/>
    <w:multiLevelType w:val="hybridMultilevel"/>
    <w:tmpl w:val="12F48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63366"/>
    <w:multiLevelType w:val="hybridMultilevel"/>
    <w:tmpl w:val="13724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23"/>
  </w:num>
  <w:num w:numId="4">
    <w:abstractNumId w:val="8"/>
  </w:num>
  <w:num w:numId="5">
    <w:abstractNumId w:val="11"/>
  </w:num>
  <w:num w:numId="6">
    <w:abstractNumId w:val="27"/>
  </w:num>
  <w:num w:numId="7">
    <w:abstractNumId w:val="1"/>
  </w:num>
  <w:num w:numId="8">
    <w:abstractNumId w:val="4"/>
  </w:num>
  <w:num w:numId="9">
    <w:abstractNumId w:val="9"/>
  </w:num>
  <w:num w:numId="10">
    <w:abstractNumId w:val="31"/>
  </w:num>
  <w:num w:numId="11">
    <w:abstractNumId w:val="16"/>
  </w:num>
  <w:num w:numId="12">
    <w:abstractNumId w:val="15"/>
  </w:num>
  <w:num w:numId="13">
    <w:abstractNumId w:val="13"/>
  </w:num>
  <w:num w:numId="14">
    <w:abstractNumId w:val="22"/>
  </w:num>
  <w:num w:numId="15">
    <w:abstractNumId w:val="2"/>
  </w:num>
  <w:num w:numId="16">
    <w:abstractNumId w:val="29"/>
  </w:num>
  <w:num w:numId="17">
    <w:abstractNumId w:val="6"/>
  </w:num>
  <w:num w:numId="18">
    <w:abstractNumId w:val="24"/>
  </w:num>
  <w:num w:numId="19">
    <w:abstractNumId w:val="19"/>
  </w:num>
  <w:num w:numId="20">
    <w:abstractNumId w:val="3"/>
  </w:num>
  <w:num w:numId="21">
    <w:abstractNumId w:val="7"/>
  </w:num>
  <w:num w:numId="22">
    <w:abstractNumId w:val="30"/>
  </w:num>
  <w:num w:numId="23">
    <w:abstractNumId w:val="14"/>
  </w:num>
  <w:num w:numId="24">
    <w:abstractNumId w:val="12"/>
  </w:num>
  <w:num w:numId="25">
    <w:abstractNumId w:val="5"/>
  </w:num>
  <w:num w:numId="26">
    <w:abstractNumId w:val="25"/>
  </w:num>
  <w:num w:numId="27">
    <w:abstractNumId w:val="0"/>
  </w:num>
  <w:num w:numId="28">
    <w:abstractNumId w:val="32"/>
  </w:num>
  <w:num w:numId="29">
    <w:abstractNumId w:val="17"/>
  </w:num>
  <w:num w:numId="30">
    <w:abstractNumId w:val="20"/>
  </w:num>
  <w:num w:numId="31">
    <w:abstractNumId w:val="10"/>
  </w:num>
  <w:num w:numId="32">
    <w:abstractNumId w:val="2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87"/>
  <w:drawingGridVerticalSpacing w:val="187"/>
  <w:doNotUseMarginsForDrawingGridOrigin/>
  <w:drawingGridHorizontalOrigin w:val="1800"/>
  <w:drawingGridVerticalOrigin w:val="25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F9"/>
    <w:rsid w:val="00002DE6"/>
    <w:rsid w:val="000071B7"/>
    <w:rsid w:val="0000798D"/>
    <w:rsid w:val="00013CCA"/>
    <w:rsid w:val="00017C93"/>
    <w:rsid w:val="00022CA7"/>
    <w:rsid w:val="00025A6A"/>
    <w:rsid w:val="00026788"/>
    <w:rsid w:val="00030E6C"/>
    <w:rsid w:val="0003261A"/>
    <w:rsid w:val="00037066"/>
    <w:rsid w:val="000430C3"/>
    <w:rsid w:val="0004661F"/>
    <w:rsid w:val="000512A0"/>
    <w:rsid w:val="00053708"/>
    <w:rsid w:val="00053D4C"/>
    <w:rsid w:val="00053EF2"/>
    <w:rsid w:val="00062EEB"/>
    <w:rsid w:val="0006342F"/>
    <w:rsid w:val="00063435"/>
    <w:rsid w:val="0006516F"/>
    <w:rsid w:val="00070F1D"/>
    <w:rsid w:val="00074D14"/>
    <w:rsid w:val="00082C99"/>
    <w:rsid w:val="00085BEA"/>
    <w:rsid w:val="00090EDF"/>
    <w:rsid w:val="00092582"/>
    <w:rsid w:val="000968A1"/>
    <w:rsid w:val="00097B5E"/>
    <w:rsid w:val="000A18DA"/>
    <w:rsid w:val="000A407C"/>
    <w:rsid w:val="000A6113"/>
    <w:rsid w:val="000B18D1"/>
    <w:rsid w:val="000B289F"/>
    <w:rsid w:val="000B5BA9"/>
    <w:rsid w:val="000C2F13"/>
    <w:rsid w:val="000C5A15"/>
    <w:rsid w:val="000D7BE9"/>
    <w:rsid w:val="000E2084"/>
    <w:rsid w:val="000E4726"/>
    <w:rsid w:val="000E7F83"/>
    <w:rsid w:val="000F3260"/>
    <w:rsid w:val="000F768E"/>
    <w:rsid w:val="00101DB7"/>
    <w:rsid w:val="00105539"/>
    <w:rsid w:val="00107A82"/>
    <w:rsid w:val="00113CA0"/>
    <w:rsid w:val="00116A18"/>
    <w:rsid w:val="00121CE2"/>
    <w:rsid w:val="00122C23"/>
    <w:rsid w:val="00124B29"/>
    <w:rsid w:val="001313A1"/>
    <w:rsid w:val="00131F6D"/>
    <w:rsid w:val="001338F7"/>
    <w:rsid w:val="00140EA8"/>
    <w:rsid w:val="0014145A"/>
    <w:rsid w:val="00141913"/>
    <w:rsid w:val="00146C91"/>
    <w:rsid w:val="00150D52"/>
    <w:rsid w:val="00151F24"/>
    <w:rsid w:val="00154D14"/>
    <w:rsid w:val="00155DAE"/>
    <w:rsid w:val="00167B0C"/>
    <w:rsid w:val="001707C1"/>
    <w:rsid w:val="00177C8D"/>
    <w:rsid w:val="00180960"/>
    <w:rsid w:val="00182066"/>
    <w:rsid w:val="0018234A"/>
    <w:rsid w:val="001833EF"/>
    <w:rsid w:val="00184242"/>
    <w:rsid w:val="00192362"/>
    <w:rsid w:val="0019250F"/>
    <w:rsid w:val="001A0944"/>
    <w:rsid w:val="001A4CEB"/>
    <w:rsid w:val="001A6CD8"/>
    <w:rsid w:val="001B126C"/>
    <w:rsid w:val="001B4562"/>
    <w:rsid w:val="001B61B5"/>
    <w:rsid w:val="001C0490"/>
    <w:rsid w:val="001C5E6C"/>
    <w:rsid w:val="001C63D5"/>
    <w:rsid w:val="001C6E74"/>
    <w:rsid w:val="001D2336"/>
    <w:rsid w:val="001D295D"/>
    <w:rsid w:val="001D2A40"/>
    <w:rsid w:val="001D509E"/>
    <w:rsid w:val="001D50CA"/>
    <w:rsid w:val="001E3408"/>
    <w:rsid w:val="001E64D8"/>
    <w:rsid w:val="001E6F76"/>
    <w:rsid w:val="001F418C"/>
    <w:rsid w:val="001F4A16"/>
    <w:rsid w:val="001F53B8"/>
    <w:rsid w:val="002033B2"/>
    <w:rsid w:val="002114FD"/>
    <w:rsid w:val="002143A6"/>
    <w:rsid w:val="00215339"/>
    <w:rsid w:val="002167C6"/>
    <w:rsid w:val="00220D66"/>
    <w:rsid w:val="002238E8"/>
    <w:rsid w:val="00224090"/>
    <w:rsid w:val="0022725F"/>
    <w:rsid w:val="00231FAD"/>
    <w:rsid w:val="00244297"/>
    <w:rsid w:val="00247020"/>
    <w:rsid w:val="0025572C"/>
    <w:rsid w:val="00260406"/>
    <w:rsid w:val="00261AC9"/>
    <w:rsid w:val="00261B5F"/>
    <w:rsid w:val="00262374"/>
    <w:rsid w:val="002715B1"/>
    <w:rsid w:val="00271DE1"/>
    <w:rsid w:val="00275D29"/>
    <w:rsid w:val="00287CC6"/>
    <w:rsid w:val="00290D87"/>
    <w:rsid w:val="00293144"/>
    <w:rsid w:val="00294BA6"/>
    <w:rsid w:val="002A72D2"/>
    <w:rsid w:val="002B0C17"/>
    <w:rsid w:val="002B111E"/>
    <w:rsid w:val="002C68EF"/>
    <w:rsid w:val="002D6213"/>
    <w:rsid w:val="002D71E2"/>
    <w:rsid w:val="002E196F"/>
    <w:rsid w:val="002E2CAC"/>
    <w:rsid w:val="002F7257"/>
    <w:rsid w:val="0030004B"/>
    <w:rsid w:val="003031A9"/>
    <w:rsid w:val="0030664D"/>
    <w:rsid w:val="00315645"/>
    <w:rsid w:val="00315AD8"/>
    <w:rsid w:val="00321C73"/>
    <w:rsid w:val="00321D04"/>
    <w:rsid w:val="0032239D"/>
    <w:rsid w:val="003234F3"/>
    <w:rsid w:val="00324CAA"/>
    <w:rsid w:val="00326373"/>
    <w:rsid w:val="00326946"/>
    <w:rsid w:val="00327C9A"/>
    <w:rsid w:val="00333CC8"/>
    <w:rsid w:val="003365B1"/>
    <w:rsid w:val="003446AC"/>
    <w:rsid w:val="00351958"/>
    <w:rsid w:val="00373575"/>
    <w:rsid w:val="00383342"/>
    <w:rsid w:val="00384870"/>
    <w:rsid w:val="00393891"/>
    <w:rsid w:val="003B39EC"/>
    <w:rsid w:val="003B6DAA"/>
    <w:rsid w:val="003C2141"/>
    <w:rsid w:val="003D06E3"/>
    <w:rsid w:val="003D0EB2"/>
    <w:rsid w:val="003D1A1F"/>
    <w:rsid w:val="003D3AFE"/>
    <w:rsid w:val="003D6D9A"/>
    <w:rsid w:val="003E127D"/>
    <w:rsid w:val="003E2603"/>
    <w:rsid w:val="003E7D3A"/>
    <w:rsid w:val="00407AF3"/>
    <w:rsid w:val="00414E7B"/>
    <w:rsid w:val="00417517"/>
    <w:rsid w:val="00421ED5"/>
    <w:rsid w:val="00434863"/>
    <w:rsid w:val="004360B8"/>
    <w:rsid w:val="004413B2"/>
    <w:rsid w:val="004436EC"/>
    <w:rsid w:val="00445E46"/>
    <w:rsid w:val="004502A7"/>
    <w:rsid w:val="0046200F"/>
    <w:rsid w:val="00465109"/>
    <w:rsid w:val="0047130D"/>
    <w:rsid w:val="00477955"/>
    <w:rsid w:val="0048558E"/>
    <w:rsid w:val="00493568"/>
    <w:rsid w:val="00495011"/>
    <w:rsid w:val="0049720E"/>
    <w:rsid w:val="004A25AC"/>
    <w:rsid w:val="004A427F"/>
    <w:rsid w:val="004B160B"/>
    <w:rsid w:val="004B4EC2"/>
    <w:rsid w:val="004C0A43"/>
    <w:rsid w:val="004C17BC"/>
    <w:rsid w:val="004C25B8"/>
    <w:rsid w:val="004C35F6"/>
    <w:rsid w:val="004C5AF4"/>
    <w:rsid w:val="004E0CBB"/>
    <w:rsid w:val="004E392A"/>
    <w:rsid w:val="004E5BE2"/>
    <w:rsid w:val="004E61FD"/>
    <w:rsid w:val="004F1D0F"/>
    <w:rsid w:val="00502F4C"/>
    <w:rsid w:val="00504024"/>
    <w:rsid w:val="00504264"/>
    <w:rsid w:val="00504533"/>
    <w:rsid w:val="00506DB9"/>
    <w:rsid w:val="005074A3"/>
    <w:rsid w:val="00513DE3"/>
    <w:rsid w:val="005151F9"/>
    <w:rsid w:val="0051587C"/>
    <w:rsid w:val="00516F46"/>
    <w:rsid w:val="00525D3F"/>
    <w:rsid w:val="00532B22"/>
    <w:rsid w:val="00533915"/>
    <w:rsid w:val="005341F9"/>
    <w:rsid w:val="00537E3A"/>
    <w:rsid w:val="005407C7"/>
    <w:rsid w:val="00553AE2"/>
    <w:rsid w:val="005577CF"/>
    <w:rsid w:val="00557A3F"/>
    <w:rsid w:val="00561AE1"/>
    <w:rsid w:val="00567CDC"/>
    <w:rsid w:val="00571F5B"/>
    <w:rsid w:val="00575A9C"/>
    <w:rsid w:val="005777AC"/>
    <w:rsid w:val="00584226"/>
    <w:rsid w:val="005857F4"/>
    <w:rsid w:val="00585970"/>
    <w:rsid w:val="0059018D"/>
    <w:rsid w:val="005907FC"/>
    <w:rsid w:val="00590E05"/>
    <w:rsid w:val="005955DC"/>
    <w:rsid w:val="005966AE"/>
    <w:rsid w:val="005A1D12"/>
    <w:rsid w:val="005A230E"/>
    <w:rsid w:val="005A25C1"/>
    <w:rsid w:val="005A29BE"/>
    <w:rsid w:val="005A57D7"/>
    <w:rsid w:val="005A60A0"/>
    <w:rsid w:val="005A7D4A"/>
    <w:rsid w:val="005B131C"/>
    <w:rsid w:val="005B237C"/>
    <w:rsid w:val="005B4390"/>
    <w:rsid w:val="005C4AB9"/>
    <w:rsid w:val="005E2EEC"/>
    <w:rsid w:val="005E5075"/>
    <w:rsid w:val="005F03B6"/>
    <w:rsid w:val="00600C34"/>
    <w:rsid w:val="006104A0"/>
    <w:rsid w:val="00610A3A"/>
    <w:rsid w:val="006140D3"/>
    <w:rsid w:val="00626A72"/>
    <w:rsid w:val="00630E48"/>
    <w:rsid w:val="0063230C"/>
    <w:rsid w:val="0063464A"/>
    <w:rsid w:val="00636C34"/>
    <w:rsid w:val="00644608"/>
    <w:rsid w:val="00644CFA"/>
    <w:rsid w:val="00652791"/>
    <w:rsid w:val="006558F9"/>
    <w:rsid w:val="006617DA"/>
    <w:rsid w:val="00664B86"/>
    <w:rsid w:val="0067068C"/>
    <w:rsid w:val="00670BBF"/>
    <w:rsid w:val="00673379"/>
    <w:rsid w:val="00676298"/>
    <w:rsid w:val="00677C65"/>
    <w:rsid w:val="0069080F"/>
    <w:rsid w:val="006A2216"/>
    <w:rsid w:val="006A3DB7"/>
    <w:rsid w:val="006B2E4C"/>
    <w:rsid w:val="006C1DCA"/>
    <w:rsid w:val="006C2592"/>
    <w:rsid w:val="006D0B7C"/>
    <w:rsid w:val="006F1304"/>
    <w:rsid w:val="006F7256"/>
    <w:rsid w:val="00700ADC"/>
    <w:rsid w:val="007013B2"/>
    <w:rsid w:val="00701EE2"/>
    <w:rsid w:val="007031DE"/>
    <w:rsid w:val="007032A7"/>
    <w:rsid w:val="00707252"/>
    <w:rsid w:val="0071215A"/>
    <w:rsid w:val="00717839"/>
    <w:rsid w:val="00717D46"/>
    <w:rsid w:val="007237F9"/>
    <w:rsid w:val="00733918"/>
    <w:rsid w:val="007346B5"/>
    <w:rsid w:val="00735A15"/>
    <w:rsid w:val="00735E5E"/>
    <w:rsid w:val="00743C7F"/>
    <w:rsid w:val="00746E07"/>
    <w:rsid w:val="00747613"/>
    <w:rsid w:val="0075396A"/>
    <w:rsid w:val="007621AD"/>
    <w:rsid w:val="00765638"/>
    <w:rsid w:val="007740C3"/>
    <w:rsid w:val="007837B7"/>
    <w:rsid w:val="007946AF"/>
    <w:rsid w:val="00797A3D"/>
    <w:rsid w:val="007A1F78"/>
    <w:rsid w:val="007A5B9E"/>
    <w:rsid w:val="007B1C98"/>
    <w:rsid w:val="007B4D8E"/>
    <w:rsid w:val="007C39AB"/>
    <w:rsid w:val="007C3E28"/>
    <w:rsid w:val="007C423B"/>
    <w:rsid w:val="007C4764"/>
    <w:rsid w:val="007D1926"/>
    <w:rsid w:val="007D2FE8"/>
    <w:rsid w:val="007D6D3A"/>
    <w:rsid w:val="007E10F5"/>
    <w:rsid w:val="007E2728"/>
    <w:rsid w:val="007E4603"/>
    <w:rsid w:val="007E4926"/>
    <w:rsid w:val="008029B7"/>
    <w:rsid w:val="00803E05"/>
    <w:rsid w:val="00804F26"/>
    <w:rsid w:val="00811E63"/>
    <w:rsid w:val="008217A3"/>
    <w:rsid w:val="00834984"/>
    <w:rsid w:val="00834A53"/>
    <w:rsid w:val="0083683E"/>
    <w:rsid w:val="00841A1E"/>
    <w:rsid w:val="008431DE"/>
    <w:rsid w:val="0084483B"/>
    <w:rsid w:val="008530F9"/>
    <w:rsid w:val="00855A8F"/>
    <w:rsid w:val="00857220"/>
    <w:rsid w:val="00860F15"/>
    <w:rsid w:val="00860FAD"/>
    <w:rsid w:val="00861611"/>
    <w:rsid w:val="00865624"/>
    <w:rsid w:val="008665DA"/>
    <w:rsid w:val="00866D13"/>
    <w:rsid w:val="0088397B"/>
    <w:rsid w:val="0088443E"/>
    <w:rsid w:val="008938AE"/>
    <w:rsid w:val="008943C9"/>
    <w:rsid w:val="008945AA"/>
    <w:rsid w:val="008A0080"/>
    <w:rsid w:val="008A5766"/>
    <w:rsid w:val="008A6172"/>
    <w:rsid w:val="008A6DEB"/>
    <w:rsid w:val="008B1138"/>
    <w:rsid w:val="008B17FD"/>
    <w:rsid w:val="008B2934"/>
    <w:rsid w:val="008C6330"/>
    <w:rsid w:val="008C74E9"/>
    <w:rsid w:val="008D0763"/>
    <w:rsid w:val="008D2F87"/>
    <w:rsid w:val="008E07BC"/>
    <w:rsid w:val="008E0D2B"/>
    <w:rsid w:val="008E3C4F"/>
    <w:rsid w:val="008E4609"/>
    <w:rsid w:val="008E7F47"/>
    <w:rsid w:val="008F34FC"/>
    <w:rsid w:val="008F4D9F"/>
    <w:rsid w:val="0090410C"/>
    <w:rsid w:val="0090545E"/>
    <w:rsid w:val="00912E3F"/>
    <w:rsid w:val="009152E9"/>
    <w:rsid w:val="00915EA0"/>
    <w:rsid w:val="00916D5D"/>
    <w:rsid w:val="00917722"/>
    <w:rsid w:val="009205D7"/>
    <w:rsid w:val="009318EE"/>
    <w:rsid w:val="00934B9A"/>
    <w:rsid w:val="009369B6"/>
    <w:rsid w:val="009426E5"/>
    <w:rsid w:val="00951231"/>
    <w:rsid w:val="00955B2D"/>
    <w:rsid w:val="00955D42"/>
    <w:rsid w:val="00961D30"/>
    <w:rsid w:val="009708EA"/>
    <w:rsid w:val="00972AB5"/>
    <w:rsid w:val="009753E4"/>
    <w:rsid w:val="009762B0"/>
    <w:rsid w:val="00986AFB"/>
    <w:rsid w:val="009902AA"/>
    <w:rsid w:val="00992559"/>
    <w:rsid w:val="00992F77"/>
    <w:rsid w:val="009A4480"/>
    <w:rsid w:val="009A5FCB"/>
    <w:rsid w:val="009A72E1"/>
    <w:rsid w:val="009A742E"/>
    <w:rsid w:val="009B0355"/>
    <w:rsid w:val="009B0FEE"/>
    <w:rsid w:val="009B426B"/>
    <w:rsid w:val="009C26C7"/>
    <w:rsid w:val="009D5173"/>
    <w:rsid w:val="009D7E9B"/>
    <w:rsid w:val="009F00B7"/>
    <w:rsid w:val="009F162C"/>
    <w:rsid w:val="009F6E58"/>
    <w:rsid w:val="00A112D7"/>
    <w:rsid w:val="00A1131A"/>
    <w:rsid w:val="00A116A2"/>
    <w:rsid w:val="00A164A3"/>
    <w:rsid w:val="00A249CD"/>
    <w:rsid w:val="00A24EDB"/>
    <w:rsid w:val="00A26016"/>
    <w:rsid w:val="00A26267"/>
    <w:rsid w:val="00A263E1"/>
    <w:rsid w:val="00A2725B"/>
    <w:rsid w:val="00A31A87"/>
    <w:rsid w:val="00A42368"/>
    <w:rsid w:val="00A4365F"/>
    <w:rsid w:val="00A50192"/>
    <w:rsid w:val="00A52120"/>
    <w:rsid w:val="00A52782"/>
    <w:rsid w:val="00A53306"/>
    <w:rsid w:val="00A5407C"/>
    <w:rsid w:val="00A541EC"/>
    <w:rsid w:val="00A55DA4"/>
    <w:rsid w:val="00A600B4"/>
    <w:rsid w:val="00A60883"/>
    <w:rsid w:val="00A6496B"/>
    <w:rsid w:val="00A72622"/>
    <w:rsid w:val="00A72F8D"/>
    <w:rsid w:val="00A74600"/>
    <w:rsid w:val="00A80648"/>
    <w:rsid w:val="00A87E4C"/>
    <w:rsid w:val="00A919A3"/>
    <w:rsid w:val="00A94F0A"/>
    <w:rsid w:val="00A95118"/>
    <w:rsid w:val="00AA4D66"/>
    <w:rsid w:val="00AA5618"/>
    <w:rsid w:val="00AA567C"/>
    <w:rsid w:val="00AA71E6"/>
    <w:rsid w:val="00AB2698"/>
    <w:rsid w:val="00AC38AF"/>
    <w:rsid w:val="00AD2F6C"/>
    <w:rsid w:val="00AD3343"/>
    <w:rsid w:val="00AD5325"/>
    <w:rsid w:val="00AD5883"/>
    <w:rsid w:val="00AD58F5"/>
    <w:rsid w:val="00AD6A43"/>
    <w:rsid w:val="00AD7C2F"/>
    <w:rsid w:val="00AE094F"/>
    <w:rsid w:val="00AE1577"/>
    <w:rsid w:val="00AF4C43"/>
    <w:rsid w:val="00AF5092"/>
    <w:rsid w:val="00AF629A"/>
    <w:rsid w:val="00B04A44"/>
    <w:rsid w:val="00B063AB"/>
    <w:rsid w:val="00B07C5A"/>
    <w:rsid w:val="00B11291"/>
    <w:rsid w:val="00B1363E"/>
    <w:rsid w:val="00B139C7"/>
    <w:rsid w:val="00B159B0"/>
    <w:rsid w:val="00B15DC4"/>
    <w:rsid w:val="00B213B1"/>
    <w:rsid w:val="00B24909"/>
    <w:rsid w:val="00B31D31"/>
    <w:rsid w:val="00B41736"/>
    <w:rsid w:val="00B533A3"/>
    <w:rsid w:val="00B54075"/>
    <w:rsid w:val="00B549E0"/>
    <w:rsid w:val="00B64717"/>
    <w:rsid w:val="00B663C1"/>
    <w:rsid w:val="00B72C71"/>
    <w:rsid w:val="00B73B02"/>
    <w:rsid w:val="00B744B9"/>
    <w:rsid w:val="00B8506E"/>
    <w:rsid w:val="00B90E37"/>
    <w:rsid w:val="00B90EF1"/>
    <w:rsid w:val="00B92E92"/>
    <w:rsid w:val="00B93114"/>
    <w:rsid w:val="00B97A3A"/>
    <w:rsid w:val="00BB3189"/>
    <w:rsid w:val="00BC0605"/>
    <w:rsid w:val="00BC491A"/>
    <w:rsid w:val="00BC61BC"/>
    <w:rsid w:val="00BD5634"/>
    <w:rsid w:val="00BD5975"/>
    <w:rsid w:val="00BD72AA"/>
    <w:rsid w:val="00BE1909"/>
    <w:rsid w:val="00BE5B11"/>
    <w:rsid w:val="00BE68E0"/>
    <w:rsid w:val="00BF1919"/>
    <w:rsid w:val="00BF1985"/>
    <w:rsid w:val="00BF35CC"/>
    <w:rsid w:val="00C0635B"/>
    <w:rsid w:val="00C11185"/>
    <w:rsid w:val="00C112F0"/>
    <w:rsid w:val="00C1165E"/>
    <w:rsid w:val="00C14C0F"/>
    <w:rsid w:val="00C17219"/>
    <w:rsid w:val="00C23450"/>
    <w:rsid w:val="00C25F60"/>
    <w:rsid w:val="00C30EDE"/>
    <w:rsid w:val="00C372A1"/>
    <w:rsid w:val="00C5524F"/>
    <w:rsid w:val="00C55A15"/>
    <w:rsid w:val="00C657D3"/>
    <w:rsid w:val="00C743FC"/>
    <w:rsid w:val="00C86170"/>
    <w:rsid w:val="00C87E3E"/>
    <w:rsid w:val="00C93386"/>
    <w:rsid w:val="00C94AAA"/>
    <w:rsid w:val="00C97CBF"/>
    <w:rsid w:val="00CA72E8"/>
    <w:rsid w:val="00CB256F"/>
    <w:rsid w:val="00CB4006"/>
    <w:rsid w:val="00CB5B37"/>
    <w:rsid w:val="00CB5C6A"/>
    <w:rsid w:val="00CC45D9"/>
    <w:rsid w:val="00CD35FD"/>
    <w:rsid w:val="00CD75DF"/>
    <w:rsid w:val="00CD7AF9"/>
    <w:rsid w:val="00CE688E"/>
    <w:rsid w:val="00CF0EDD"/>
    <w:rsid w:val="00CF38BA"/>
    <w:rsid w:val="00CF3BA3"/>
    <w:rsid w:val="00CF3CFB"/>
    <w:rsid w:val="00CF5ACC"/>
    <w:rsid w:val="00CF613B"/>
    <w:rsid w:val="00CF64C9"/>
    <w:rsid w:val="00D014CA"/>
    <w:rsid w:val="00D0514C"/>
    <w:rsid w:val="00D157B9"/>
    <w:rsid w:val="00D170D0"/>
    <w:rsid w:val="00D227D9"/>
    <w:rsid w:val="00D253F8"/>
    <w:rsid w:val="00D31274"/>
    <w:rsid w:val="00D31449"/>
    <w:rsid w:val="00D31E59"/>
    <w:rsid w:val="00D323D9"/>
    <w:rsid w:val="00D32ED7"/>
    <w:rsid w:val="00D33006"/>
    <w:rsid w:val="00D33178"/>
    <w:rsid w:val="00D368C8"/>
    <w:rsid w:val="00D370DE"/>
    <w:rsid w:val="00D44282"/>
    <w:rsid w:val="00D53CED"/>
    <w:rsid w:val="00D64657"/>
    <w:rsid w:val="00D65709"/>
    <w:rsid w:val="00D66BD0"/>
    <w:rsid w:val="00D71791"/>
    <w:rsid w:val="00D71AD3"/>
    <w:rsid w:val="00D81751"/>
    <w:rsid w:val="00D82430"/>
    <w:rsid w:val="00D830DE"/>
    <w:rsid w:val="00D8490B"/>
    <w:rsid w:val="00DA04BD"/>
    <w:rsid w:val="00DA3CC3"/>
    <w:rsid w:val="00DA46F9"/>
    <w:rsid w:val="00DA5EF9"/>
    <w:rsid w:val="00DA6296"/>
    <w:rsid w:val="00DB2D06"/>
    <w:rsid w:val="00DB4FF2"/>
    <w:rsid w:val="00DC3BF3"/>
    <w:rsid w:val="00DC4011"/>
    <w:rsid w:val="00DC4BB1"/>
    <w:rsid w:val="00DC6678"/>
    <w:rsid w:val="00DC6A1E"/>
    <w:rsid w:val="00DD0668"/>
    <w:rsid w:val="00DD4005"/>
    <w:rsid w:val="00DE1FF4"/>
    <w:rsid w:val="00DE629F"/>
    <w:rsid w:val="00DF7B72"/>
    <w:rsid w:val="00E01AF2"/>
    <w:rsid w:val="00E05730"/>
    <w:rsid w:val="00E05E98"/>
    <w:rsid w:val="00E06DB0"/>
    <w:rsid w:val="00E1138B"/>
    <w:rsid w:val="00E16924"/>
    <w:rsid w:val="00E1722E"/>
    <w:rsid w:val="00E31A4C"/>
    <w:rsid w:val="00E345E8"/>
    <w:rsid w:val="00E37B1E"/>
    <w:rsid w:val="00E44352"/>
    <w:rsid w:val="00E45040"/>
    <w:rsid w:val="00E47A65"/>
    <w:rsid w:val="00E50A53"/>
    <w:rsid w:val="00E51B95"/>
    <w:rsid w:val="00E529F4"/>
    <w:rsid w:val="00E558EE"/>
    <w:rsid w:val="00E62507"/>
    <w:rsid w:val="00E64CE7"/>
    <w:rsid w:val="00E70803"/>
    <w:rsid w:val="00E71980"/>
    <w:rsid w:val="00E72D19"/>
    <w:rsid w:val="00E80E5E"/>
    <w:rsid w:val="00E84B6E"/>
    <w:rsid w:val="00E857EC"/>
    <w:rsid w:val="00E85B9C"/>
    <w:rsid w:val="00E87365"/>
    <w:rsid w:val="00E91541"/>
    <w:rsid w:val="00E93A30"/>
    <w:rsid w:val="00EA4E3E"/>
    <w:rsid w:val="00EA5A28"/>
    <w:rsid w:val="00EB04A3"/>
    <w:rsid w:val="00EB1867"/>
    <w:rsid w:val="00ED38D0"/>
    <w:rsid w:val="00EE1C9B"/>
    <w:rsid w:val="00EF034A"/>
    <w:rsid w:val="00EF2602"/>
    <w:rsid w:val="00EF398F"/>
    <w:rsid w:val="00F0004A"/>
    <w:rsid w:val="00F04F55"/>
    <w:rsid w:val="00F05916"/>
    <w:rsid w:val="00F05941"/>
    <w:rsid w:val="00F10129"/>
    <w:rsid w:val="00F10827"/>
    <w:rsid w:val="00F17D42"/>
    <w:rsid w:val="00F20236"/>
    <w:rsid w:val="00F36CA4"/>
    <w:rsid w:val="00F44146"/>
    <w:rsid w:val="00F47DE3"/>
    <w:rsid w:val="00F50937"/>
    <w:rsid w:val="00F51D59"/>
    <w:rsid w:val="00F618C5"/>
    <w:rsid w:val="00F65D01"/>
    <w:rsid w:val="00F8341B"/>
    <w:rsid w:val="00F8572C"/>
    <w:rsid w:val="00F91242"/>
    <w:rsid w:val="00F93CE2"/>
    <w:rsid w:val="00F93F3B"/>
    <w:rsid w:val="00F94880"/>
    <w:rsid w:val="00F95E60"/>
    <w:rsid w:val="00F97596"/>
    <w:rsid w:val="00FA41B5"/>
    <w:rsid w:val="00FA6AE1"/>
    <w:rsid w:val="00FB420C"/>
    <w:rsid w:val="00FB54BE"/>
    <w:rsid w:val="00FB6F45"/>
    <w:rsid w:val="00FC6026"/>
    <w:rsid w:val="00FD068F"/>
    <w:rsid w:val="00FD5233"/>
    <w:rsid w:val="00FD65C8"/>
    <w:rsid w:val="00FD7927"/>
    <w:rsid w:val="00FE3638"/>
    <w:rsid w:val="00FE5830"/>
    <w:rsid w:val="00FF2875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C84B87"/>
  <w15:docId w15:val="{C55063A1-9B01-4167-AE09-18B48D77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2E1"/>
    <w:rPr>
      <w:rFonts w:eastAsia="Times New Roman"/>
      <w:sz w:val="20"/>
      <w:szCs w:val="24"/>
    </w:rPr>
  </w:style>
  <w:style w:type="paragraph" w:styleId="Heading1">
    <w:name w:val="heading 1"/>
    <w:basedOn w:val="Normal"/>
    <w:link w:val="Heading1Char"/>
    <w:uiPriority w:val="99"/>
    <w:qFormat/>
    <w:rsid w:val="00154D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1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rsid w:val="00DA4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46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A4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46F9"/>
    <w:rPr>
      <w:rFonts w:cs="Times New Roman"/>
    </w:rPr>
  </w:style>
  <w:style w:type="character" w:styleId="Hyperlink">
    <w:name w:val="Hyperlink"/>
    <w:basedOn w:val="DefaultParagraphFont"/>
    <w:uiPriority w:val="99"/>
    <w:rsid w:val="00D81751"/>
    <w:rPr>
      <w:rFonts w:ascii="Calibri" w:hAnsi="Calibri" w:cs="Times New Roman"/>
      <w:color w:val="0000FF"/>
      <w:sz w:val="22"/>
      <w:u w:val="single"/>
    </w:rPr>
  </w:style>
  <w:style w:type="paragraph" w:styleId="NormalWeb">
    <w:name w:val="Normal (Web)"/>
    <w:basedOn w:val="Normal"/>
    <w:uiPriority w:val="99"/>
    <w:semiHidden/>
    <w:rsid w:val="00154D1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154D14"/>
    <w:rPr>
      <w:rFonts w:cs="Times New Roman"/>
      <w:i/>
      <w:iCs/>
    </w:rPr>
  </w:style>
  <w:style w:type="character" w:customStyle="1" w:styleId="caps">
    <w:name w:val="caps"/>
    <w:basedOn w:val="DefaultParagraphFont"/>
    <w:uiPriority w:val="99"/>
    <w:rsid w:val="00154D14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25572C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D532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D53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F38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5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awcwe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chado-silvetti.com/PORTFOLIO/getty_museum/index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4785</Words>
  <Characters>27276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 Wilson Consulting</Company>
  <LinksUpToDate>false</LinksUpToDate>
  <CharactersWithSpaces>31998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WIlson</dc:creator>
  <cp:keywords/>
  <dc:description/>
  <cp:lastModifiedBy>Andrew WIlson</cp:lastModifiedBy>
  <cp:revision>2</cp:revision>
  <cp:lastPrinted>2015-10-14T15:55:00Z</cp:lastPrinted>
  <dcterms:created xsi:type="dcterms:W3CDTF">2021-04-19T04:02:00Z</dcterms:created>
  <dcterms:modified xsi:type="dcterms:W3CDTF">2021-04-19T04:32:00Z</dcterms:modified>
</cp:coreProperties>
</file>